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FC33" w14:textId="77777777" w:rsidR="00163ED0" w:rsidRPr="008C1C73" w:rsidRDefault="00163ED0" w:rsidP="00163ED0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C1C73">
        <w:rPr>
          <w:rFonts w:ascii="Times New Roman" w:hAnsi="Times New Roman" w:cs="Times New Roman"/>
          <w:b/>
          <w:bCs/>
          <w:sz w:val="28"/>
          <w:szCs w:val="28"/>
        </w:rPr>
        <w:t>“TASDIQLAYMAN”</w:t>
      </w:r>
    </w:p>
    <w:p w14:paraId="534B2783" w14:textId="77777777" w:rsidR="00163ED0" w:rsidRPr="008C1C73" w:rsidRDefault="00163ED0" w:rsidP="00163ED0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8C1C73">
        <w:rPr>
          <w:rFonts w:ascii="Times New Roman" w:hAnsi="Times New Roman" w:cs="Times New Roman"/>
          <w:sz w:val="28"/>
          <w:szCs w:val="28"/>
        </w:rPr>
        <w:t>Kompyuter injiniringi</w:t>
      </w:r>
    </w:p>
    <w:p w14:paraId="0537B784" w14:textId="77777777" w:rsidR="00163ED0" w:rsidRPr="008C1C73" w:rsidRDefault="00163ED0" w:rsidP="00163ED0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8C1C73">
        <w:rPr>
          <w:rFonts w:ascii="Times New Roman" w:hAnsi="Times New Roman" w:cs="Times New Roman"/>
          <w:sz w:val="28"/>
          <w:szCs w:val="28"/>
        </w:rPr>
        <w:t>fakulteti dekani</w:t>
      </w:r>
    </w:p>
    <w:p w14:paraId="4587FE25" w14:textId="77777777" w:rsidR="00163ED0" w:rsidRPr="008C1C73" w:rsidRDefault="00163ED0" w:rsidP="00163ED0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8C1C73">
        <w:rPr>
          <w:rFonts w:ascii="Times New Roman" w:hAnsi="Times New Roman" w:cs="Times New Roman"/>
          <w:sz w:val="28"/>
          <w:szCs w:val="28"/>
        </w:rPr>
        <w:t>_______T.Kuchkarov</w:t>
      </w:r>
      <w:r w:rsidRPr="008C1C73">
        <w:rPr>
          <w:rFonts w:ascii="Times New Roman" w:hAnsi="Times New Roman" w:cs="Times New Roman"/>
          <w:sz w:val="28"/>
          <w:szCs w:val="28"/>
        </w:rPr>
        <w:br/>
        <w:t>“___”________2026 y</w:t>
      </w:r>
    </w:p>
    <w:p w14:paraId="0D2DBE51" w14:textId="77777777" w:rsidR="00163ED0" w:rsidRPr="008C1C73" w:rsidRDefault="00163ED0" w:rsidP="00163ED0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</w:p>
    <w:p w14:paraId="2EEAD9FB" w14:textId="77777777" w:rsidR="00163ED0" w:rsidRPr="008C1C73" w:rsidRDefault="00163ED0" w:rsidP="00163ED0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1C73">
        <w:rPr>
          <w:rFonts w:ascii="Times New Roman" w:hAnsi="Times New Roman" w:cs="Times New Roman"/>
          <w:b/>
          <w:bCs/>
          <w:sz w:val="28"/>
          <w:szCs w:val="28"/>
        </w:rPr>
        <w:t>O‘zbekiston Respublikasi Raqamli texnologiyalar vazirligi</w:t>
      </w:r>
    </w:p>
    <w:p w14:paraId="02B940A3" w14:textId="77777777" w:rsidR="00163ED0" w:rsidRPr="008C1C73" w:rsidRDefault="00163ED0" w:rsidP="00163ED0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1C73">
        <w:rPr>
          <w:rFonts w:ascii="Times New Roman" w:hAnsi="Times New Roman" w:cs="Times New Roman"/>
          <w:b/>
          <w:bCs/>
          <w:sz w:val="28"/>
          <w:szCs w:val="28"/>
        </w:rPr>
        <w:t xml:space="preserve"> Muhammad al-Xorazmiy nomidagi Toshkent axborot texnologiyalari universiteti</w:t>
      </w:r>
    </w:p>
    <w:p w14:paraId="17F16783" w14:textId="77777777" w:rsidR="00163ED0" w:rsidRPr="008C1C73" w:rsidRDefault="00163ED0" w:rsidP="00163ED0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1BFEF0" w14:textId="43B49503" w:rsidR="00163ED0" w:rsidRPr="008C1C73" w:rsidRDefault="00163ED0" w:rsidP="00163ED0">
      <w:pPr>
        <w:tabs>
          <w:tab w:val="num" w:pos="720"/>
          <w:tab w:val="left" w:pos="851"/>
        </w:tabs>
        <w:spacing w:after="0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8C1C73">
        <w:rPr>
          <w:rFonts w:ascii="Times New Roman" w:hAnsi="Times New Roman" w:cs="Times New Roman"/>
          <w:b/>
          <w:bCs/>
          <w:sz w:val="28"/>
          <w:szCs w:val="28"/>
        </w:rPr>
        <w:t>Mashinalar intellekti” f</w:t>
      </w:r>
      <w:r w:rsidRPr="00CD70B7">
        <w:rPr>
          <w:rFonts w:ascii="Times New Roman" w:hAnsi="Times New Roman" w:cs="Times New Roman"/>
          <w:b/>
          <w:bCs/>
          <w:sz w:val="28"/>
          <w:szCs w:val="28"/>
        </w:rPr>
        <w:t xml:space="preserve">anidan yakuniy nazorat savollari </w:t>
      </w:r>
      <w:r w:rsidRPr="00CD70B7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38CBDEC2" w14:textId="21AE0819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 xml:space="preserve">Mashina intellekti tushunchasi va uning zamonaviy axborot texnologiyalaridagi 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rni.</w:t>
      </w:r>
    </w:p>
    <w:p w14:paraId="6CA3FE01" w14:textId="36B3F098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Sun</w:t>
      </w:r>
      <w:r w:rsidR="000040D7" w:rsidRPr="00CD70B7">
        <w:rPr>
          <w:rFonts w:ascii="Times New Roman" w:hAnsi="Times New Roman" w:cs="Times New Roman"/>
          <w:sz w:val="28"/>
          <w:szCs w:val="28"/>
        </w:rPr>
        <w:t>’</w:t>
      </w:r>
      <w:r w:rsidRPr="00CD70B7">
        <w:rPr>
          <w:rFonts w:ascii="Times New Roman" w:hAnsi="Times New Roman" w:cs="Times New Roman"/>
          <w:sz w:val="28"/>
          <w:szCs w:val="28"/>
        </w:rPr>
        <w:t>iy intellektning rivojlanish tarixi va uning asosiy bosqichlari.</w:t>
      </w:r>
    </w:p>
    <w:p w14:paraId="6A545F9A" w14:textId="68FA311C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Sun</w:t>
      </w:r>
      <w:r w:rsidR="000040D7" w:rsidRPr="00CD70B7">
        <w:rPr>
          <w:rFonts w:ascii="Times New Roman" w:hAnsi="Times New Roman" w:cs="Times New Roman"/>
          <w:sz w:val="28"/>
          <w:szCs w:val="28"/>
        </w:rPr>
        <w:t>’</w:t>
      </w:r>
      <w:r w:rsidRPr="00CD70B7">
        <w:rPr>
          <w:rFonts w:ascii="Times New Roman" w:hAnsi="Times New Roman" w:cs="Times New Roman"/>
          <w:sz w:val="28"/>
          <w:szCs w:val="28"/>
        </w:rPr>
        <w:t>iy intellektning turlari qobiliyati b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yicha: Weak AI (Tor doiradagi SI) va uning bugungi kundagi amaliy holati.</w:t>
      </w:r>
    </w:p>
    <w:p w14:paraId="41E48D1C" w14:textId="7777777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General AI (Umumiy SI) va Super AI (Super SI) tushunchalari hamda ularning istiqbollari.</w:t>
      </w:r>
    </w:p>
    <w:p w14:paraId="78062FCE" w14:textId="2D950C5F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Tyuring testi nima va u sun</w:t>
      </w:r>
      <w:r w:rsidR="000040D7" w:rsidRPr="00CD70B7">
        <w:rPr>
          <w:rFonts w:ascii="Times New Roman" w:hAnsi="Times New Roman" w:cs="Times New Roman"/>
          <w:sz w:val="28"/>
          <w:szCs w:val="28"/>
        </w:rPr>
        <w:t>’</w:t>
      </w:r>
      <w:r w:rsidRPr="00CD70B7">
        <w:rPr>
          <w:rFonts w:ascii="Times New Roman" w:hAnsi="Times New Roman" w:cs="Times New Roman"/>
          <w:sz w:val="28"/>
          <w:szCs w:val="28"/>
        </w:rPr>
        <w:t>iy intellektni baholashda qanday mezon b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lib xizmat qiladi?</w:t>
      </w:r>
    </w:p>
    <w:p w14:paraId="2064DA5D" w14:textId="7777777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Intellektual agent tushunchasi va uning asosiy elementlari (datchiklar va aktuatorlar).</w:t>
      </w:r>
    </w:p>
    <w:p w14:paraId="5819E43F" w14:textId="7777777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Intellektual agentning ishlash tamoyili va "Perception-Action" (Qabul qilish - Harakat) sikli.</w:t>
      </w:r>
    </w:p>
    <w:p w14:paraId="74562325" w14:textId="3CF8C7D5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K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p agentli tizimlar (Multi-agent systems) tushunchasi va ularning markazlashgan tizimlardan farqi.</w:t>
      </w:r>
    </w:p>
    <w:p w14:paraId="278F2F9D" w14:textId="63B9FFA9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K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 xml:space="preserve">p agentli tizimlarda agentlar 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rtasidagi hamkorlik (Cooperation) strategiyalari.</w:t>
      </w:r>
    </w:p>
    <w:p w14:paraId="3B22668A" w14:textId="276A5805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K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 xml:space="preserve">p agentli tizimlarda agentlar 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rtasidagi raqobat (Competition) strategiyalari.</w:t>
      </w:r>
    </w:p>
    <w:p w14:paraId="31C48111" w14:textId="0C476521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Intellektual agentlarda muhit tushunchasi. T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liq va qisman kuzatiladigan muhitlarning farqi.</w:t>
      </w:r>
    </w:p>
    <w:p w14:paraId="5A984736" w14:textId="573E922B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Deterministik va stoxastik muhitlar. Agentning qaror qabul qilishiga ularning ta</w:t>
      </w:r>
      <w:r w:rsidR="000040D7" w:rsidRPr="00CD70B7">
        <w:rPr>
          <w:rFonts w:ascii="Times New Roman" w:hAnsi="Times New Roman" w:cs="Times New Roman"/>
          <w:sz w:val="28"/>
          <w:szCs w:val="28"/>
        </w:rPr>
        <w:t>’</w:t>
      </w:r>
      <w:r w:rsidRPr="00CD70B7">
        <w:rPr>
          <w:rFonts w:ascii="Times New Roman" w:hAnsi="Times New Roman" w:cs="Times New Roman"/>
          <w:sz w:val="28"/>
          <w:szCs w:val="28"/>
        </w:rPr>
        <w:t>siri.</w:t>
      </w:r>
    </w:p>
    <w:p w14:paraId="1EF0BAE3" w14:textId="7777777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Epizodik va ketma-ket (Sequential), statik va dinamik muhitlarning farqlarini misollar bilan tushuntiring.</w:t>
      </w:r>
    </w:p>
    <w:p w14:paraId="143E48E5" w14:textId="7777777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Oddiy refleksli agentlar (Simple reflex agents) ishlash prinsipi va kamchiliklari.</w:t>
      </w:r>
    </w:p>
    <w:p w14:paraId="347F3609" w14:textId="7777777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lastRenderedPageBreak/>
        <w:t>Modelga asoslangan refleksli agentlarning (Model-based reflex agents) ichki holatni saqlash xususiyati.</w:t>
      </w:r>
    </w:p>
    <w:p w14:paraId="0F48BDA1" w14:textId="56718D6F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Maqsadga asoslangan (Goal-based) va foydalilikka asoslangan (Utility-based) agentlarning qaror qabul qilish manti</w:t>
      </w:r>
      <w:r w:rsidR="000040D7" w:rsidRPr="00CD70B7">
        <w:rPr>
          <w:rFonts w:ascii="Times New Roman" w:hAnsi="Times New Roman" w:cs="Times New Roman"/>
          <w:sz w:val="28"/>
          <w:szCs w:val="28"/>
        </w:rPr>
        <w:t>g‘</w:t>
      </w:r>
      <w:r w:rsidRPr="00CD70B7">
        <w:rPr>
          <w:rFonts w:ascii="Times New Roman" w:hAnsi="Times New Roman" w:cs="Times New Roman"/>
          <w:sz w:val="28"/>
          <w:szCs w:val="28"/>
        </w:rPr>
        <w:t>i.</w:t>
      </w:r>
    </w:p>
    <w:p w14:paraId="749F9277" w14:textId="41D339DA" w:rsidR="00C470CC" w:rsidRPr="00CD70B7" w:rsidRDefault="000040D7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O‘</w:t>
      </w:r>
      <w:r w:rsidR="00C470CC" w:rsidRPr="00CD70B7">
        <w:rPr>
          <w:rFonts w:ascii="Times New Roman" w:hAnsi="Times New Roman" w:cs="Times New Roman"/>
          <w:sz w:val="28"/>
          <w:szCs w:val="28"/>
        </w:rPr>
        <w:t>quvchi agentlar (Learning agents) va ularning atrof-muhitdan tajriba orttirish arxitekturasi.</w:t>
      </w:r>
    </w:p>
    <w:p w14:paraId="5689BC80" w14:textId="7777777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Sensorli tizimlar tushunchasi va ularning mashina intellektidagi ahamiyati.</w:t>
      </w:r>
    </w:p>
    <w:p w14:paraId="7D116E7C" w14:textId="6D6A0E54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 xml:space="preserve">LIDAR sensorining ishlash prinsipi va uch 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 xml:space="preserve">lchamli xaritani (3D map) shakllantirishdagi 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rni.</w:t>
      </w:r>
    </w:p>
    <w:p w14:paraId="20C89225" w14:textId="7777777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Kamera va ultratovush sensorlari: ishlashdagi afzalliklari va cheklovlari.</w:t>
      </w:r>
    </w:p>
    <w:p w14:paraId="499B5C19" w14:textId="65FE38D9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Sensor ma</w:t>
      </w:r>
      <w:r w:rsidR="000040D7" w:rsidRPr="00CD70B7">
        <w:rPr>
          <w:rFonts w:ascii="Times New Roman" w:hAnsi="Times New Roman" w:cs="Times New Roman"/>
          <w:sz w:val="28"/>
          <w:szCs w:val="28"/>
        </w:rPr>
        <w:t>’</w:t>
      </w:r>
      <w:r w:rsidRPr="00CD70B7">
        <w:rPr>
          <w:rFonts w:ascii="Times New Roman" w:hAnsi="Times New Roman" w:cs="Times New Roman"/>
          <w:sz w:val="28"/>
          <w:szCs w:val="28"/>
        </w:rPr>
        <w:t>lumotlarini dastlabki ishlash (Pre-processing) va filtrlash usullari.</w:t>
      </w:r>
    </w:p>
    <w:p w14:paraId="68290FEF" w14:textId="7777777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Sensor Fusion (Sensorlarni birlashtirish) texnologiyasi nega kerak va u qanday amalga oshiriladi?</w:t>
      </w:r>
    </w:p>
    <w:p w14:paraId="0A553066" w14:textId="1B7B4629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Ma</w:t>
      </w:r>
      <w:r w:rsidR="000040D7" w:rsidRPr="00CD70B7">
        <w:rPr>
          <w:rFonts w:ascii="Times New Roman" w:hAnsi="Times New Roman" w:cs="Times New Roman"/>
          <w:sz w:val="28"/>
          <w:szCs w:val="28"/>
        </w:rPr>
        <w:t>’</w:t>
      </w:r>
      <w:r w:rsidRPr="00CD70B7">
        <w:rPr>
          <w:rFonts w:ascii="Times New Roman" w:hAnsi="Times New Roman" w:cs="Times New Roman"/>
          <w:sz w:val="28"/>
          <w:szCs w:val="28"/>
        </w:rPr>
        <w:t>lumotlar va bilimlar bazasi ierarxiyasi: ma</w:t>
      </w:r>
      <w:r w:rsidR="000040D7" w:rsidRPr="00CD70B7">
        <w:rPr>
          <w:rFonts w:ascii="Times New Roman" w:hAnsi="Times New Roman" w:cs="Times New Roman"/>
          <w:sz w:val="28"/>
          <w:szCs w:val="28"/>
        </w:rPr>
        <w:t>’</w:t>
      </w:r>
      <w:r w:rsidRPr="00CD70B7">
        <w:rPr>
          <w:rFonts w:ascii="Times New Roman" w:hAnsi="Times New Roman" w:cs="Times New Roman"/>
          <w:sz w:val="28"/>
          <w:szCs w:val="28"/>
        </w:rPr>
        <w:t>lumot (data), axborot (information) va bilim (knowledge) tushunchalarining farqi.</w:t>
      </w:r>
    </w:p>
    <w:p w14:paraId="012E741A" w14:textId="622590B3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Deklarativ va protsessual bilimlarning ta</w:t>
      </w:r>
      <w:r w:rsidR="000040D7" w:rsidRPr="00CD70B7">
        <w:rPr>
          <w:rFonts w:ascii="Times New Roman" w:hAnsi="Times New Roman" w:cs="Times New Roman"/>
          <w:sz w:val="28"/>
          <w:szCs w:val="28"/>
        </w:rPr>
        <w:t>’</w:t>
      </w:r>
      <w:r w:rsidRPr="00CD70B7">
        <w:rPr>
          <w:rFonts w:ascii="Times New Roman" w:hAnsi="Times New Roman" w:cs="Times New Roman"/>
          <w:sz w:val="28"/>
          <w:szCs w:val="28"/>
        </w:rPr>
        <w:t xml:space="preserve">rifi hamda ularning dasturlashdagi 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rni.</w:t>
      </w:r>
    </w:p>
    <w:p w14:paraId="6E28C204" w14:textId="17AE39A9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Meta-bilimlar, evristik va strukturaviy bilimlarning murakkab masalalarni yechishdagi q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llanilishi.</w:t>
      </w:r>
    </w:p>
    <w:p w14:paraId="2CA7F29D" w14:textId="7777777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Bilimlar muhandisligi (Knowledge Engineering) nima va uning asosiy bosqichlari.</w:t>
      </w:r>
    </w:p>
    <w:p w14:paraId="42134A46" w14:textId="7777777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Ekspertlardan bilimlarni ajratib olish va formallashtirish (Knowledge acquisition) strategiyalari.</w:t>
      </w:r>
    </w:p>
    <w:p w14:paraId="79154614" w14:textId="532C408F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Bilimlarni ifodalashning mantiqiy modellari. Ularning qat</w:t>
      </w:r>
      <w:r w:rsidR="000040D7" w:rsidRPr="00CD70B7">
        <w:rPr>
          <w:rFonts w:ascii="Times New Roman" w:hAnsi="Times New Roman" w:cs="Times New Roman"/>
          <w:sz w:val="28"/>
          <w:szCs w:val="28"/>
        </w:rPr>
        <w:t>’</w:t>
      </w:r>
      <w:r w:rsidRPr="00CD70B7">
        <w:rPr>
          <w:rFonts w:ascii="Times New Roman" w:hAnsi="Times New Roman" w:cs="Times New Roman"/>
          <w:sz w:val="28"/>
          <w:szCs w:val="28"/>
        </w:rPr>
        <w:t>iyligi va cheklovlari.</w:t>
      </w:r>
    </w:p>
    <w:p w14:paraId="402E67A0" w14:textId="3E0A0B91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Mantiqiy xulosalash mashinasi (Inference engine): Forward chaining (T</w:t>
      </w:r>
      <w:r w:rsidR="000040D7" w:rsidRPr="00CD70B7">
        <w:rPr>
          <w:rFonts w:ascii="Times New Roman" w:hAnsi="Times New Roman" w:cs="Times New Roman"/>
          <w:sz w:val="28"/>
          <w:szCs w:val="28"/>
        </w:rPr>
        <w:t>o‘g‘</w:t>
      </w:r>
      <w:r w:rsidRPr="00CD70B7">
        <w:rPr>
          <w:rFonts w:ascii="Times New Roman" w:hAnsi="Times New Roman" w:cs="Times New Roman"/>
          <w:sz w:val="28"/>
          <w:szCs w:val="28"/>
        </w:rPr>
        <w:t>riga xulosalash) usuli.</w:t>
      </w:r>
    </w:p>
    <w:p w14:paraId="4F4A306D" w14:textId="5E5C9942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Mantiqiy xulosalash mashinasi: Backward chaining (Teskari xulosalash) usuli va uning maqsadga y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naltirilganligi.</w:t>
      </w:r>
    </w:p>
    <w:p w14:paraId="6C30B47D" w14:textId="7777777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Bilimlarni ifodalashning produksion modeli (If-Then qoidalari).</w:t>
      </w:r>
    </w:p>
    <w:p w14:paraId="23891905" w14:textId="7777777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Produksion qoidalar interpretatori ishlashi, tizimning afzalliklari va kamchiliklari.</w:t>
      </w:r>
    </w:p>
    <w:p w14:paraId="5D91A729" w14:textId="7777777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Bilimlarni ifodalashning freym modeli. Freym va uning slotlari tushunchasi.</w:t>
      </w:r>
    </w:p>
    <w:p w14:paraId="37C6C1A3" w14:textId="6C231236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Freymlarda obyektlarning bo</w:t>
      </w:r>
      <w:r w:rsidR="000040D7" w:rsidRPr="00CD70B7">
        <w:rPr>
          <w:rFonts w:ascii="Times New Roman" w:hAnsi="Times New Roman" w:cs="Times New Roman"/>
          <w:sz w:val="28"/>
          <w:szCs w:val="28"/>
        </w:rPr>
        <w:t>g‘</w:t>
      </w:r>
      <w:r w:rsidRPr="00CD70B7">
        <w:rPr>
          <w:rFonts w:ascii="Times New Roman" w:hAnsi="Times New Roman" w:cs="Times New Roman"/>
          <w:sz w:val="28"/>
          <w:szCs w:val="28"/>
        </w:rPr>
        <w:t>lanish turlari: jamlash (aggregation) va assotsiatsiya.</w:t>
      </w:r>
    </w:p>
    <w:p w14:paraId="5EFF59B6" w14:textId="7777777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Freymlarda umumlashtirish (generalization) va meros olish (inheritance) xususiyati.</w:t>
      </w:r>
    </w:p>
    <w:p w14:paraId="0521909C" w14:textId="7777777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Bilimlarni ifodalashning semantik tarmoq modeli. Tugunlar va yoylar (munosabatlar) orqali bilimlarni ifodalash.</w:t>
      </w:r>
    </w:p>
    <w:p w14:paraId="73B55CF4" w14:textId="7777777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lastRenderedPageBreak/>
        <w:t>Semantik tarmoqlarning axborot izlashdagi qulayliklari va hisoblash jihatdan kamchiliklari.</w:t>
      </w:r>
    </w:p>
    <w:p w14:paraId="3622875B" w14:textId="46134A60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Noravshan mantiq nazariyasi. Noravshanlik tushunchasi va uning bule mantiqidan farqi.</w:t>
      </w:r>
    </w:p>
    <w:p w14:paraId="65AF8C9E" w14:textId="4CCA2113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Noravshan t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plamlar (Fuzzy sets) ta</w:t>
      </w:r>
      <w:r w:rsidR="000040D7" w:rsidRPr="00CD70B7">
        <w:rPr>
          <w:rFonts w:ascii="Times New Roman" w:hAnsi="Times New Roman" w:cs="Times New Roman"/>
          <w:sz w:val="28"/>
          <w:szCs w:val="28"/>
        </w:rPr>
        <w:t>’</w:t>
      </w:r>
      <w:r w:rsidRPr="00CD70B7">
        <w:rPr>
          <w:rFonts w:ascii="Times New Roman" w:hAnsi="Times New Roman" w:cs="Times New Roman"/>
          <w:sz w:val="28"/>
          <w:szCs w:val="28"/>
        </w:rPr>
        <w:t>rifi va ularning klassik t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plamlardan farqi.</w:t>
      </w:r>
    </w:p>
    <w:p w14:paraId="1AB26C15" w14:textId="7777777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Tegishlilik funksiyasi (Membership function) nima va uning qiymatlar sohasi qanday belgilanadi?</w:t>
      </w:r>
    </w:p>
    <w:p w14:paraId="49E91D92" w14:textId="7777777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Tegishlilik funksiyalarining ommabop turlari (uchburchak, trapetsiyasimon, Gauss) va ularning hisoblanishi.</w:t>
      </w:r>
    </w:p>
    <w:p w14:paraId="0F204FDF" w14:textId="01BB94EA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Noravshan t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plamlar ustida amallar: Birlashma (OR), Kesishma (AND) va T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ldiruvchi (NOT) amallarining matematik ifodasi.</w:t>
      </w:r>
    </w:p>
    <w:p w14:paraId="65A4CBB7" w14:textId="57702AF8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Fuzzifikatsiya (Fuzzification) jarayoni: aniq kiruvchi ma</w:t>
      </w:r>
      <w:r w:rsidR="000040D7" w:rsidRPr="00CD70B7">
        <w:rPr>
          <w:rFonts w:ascii="Times New Roman" w:hAnsi="Times New Roman" w:cs="Times New Roman"/>
          <w:sz w:val="28"/>
          <w:szCs w:val="28"/>
        </w:rPr>
        <w:t>’</w:t>
      </w:r>
      <w:r w:rsidRPr="00CD70B7">
        <w:rPr>
          <w:rFonts w:ascii="Times New Roman" w:hAnsi="Times New Roman" w:cs="Times New Roman"/>
          <w:sz w:val="28"/>
          <w:szCs w:val="28"/>
        </w:rPr>
        <w:t xml:space="preserve">lumotlarni noravshan qiymatlarga 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tkazish.</w:t>
      </w:r>
    </w:p>
    <w:p w14:paraId="7E282409" w14:textId="7777777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Noravshan xulosalash qoidalari va Defuzzifikatsiya (Defuzzification) jarayoni.</w:t>
      </w:r>
    </w:p>
    <w:p w14:paraId="64FB776F" w14:textId="0F12E8C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Noravshan mantiq tizimlarining noaniq ma</w:t>
      </w:r>
      <w:r w:rsidR="000040D7" w:rsidRPr="00CD70B7">
        <w:rPr>
          <w:rFonts w:ascii="Times New Roman" w:hAnsi="Times New Roman" w:cs="Times New Roman"/>
          <w:sz w:val="28"/>
          <w:szCs w:val="28"/>
        </w:rPr>
        <w:t>’</w:t>
      </w:r>
      <w:r w:rsidRPr="00CD70B7">
        <w:rPr>
          <w:rFonts w:ascii="Times New Roman" w:hAnsi="Times New Roman" w:cs="Times New Roman"/>
          <w:sz w:val="28"/>
          <w:szCs w:val="28"/>
        </w:rPr>
        <w:t>lumotlar bilan ishlashdagi afzalliklari va asosiy kamchiliklari.</w:t>
      </w:r>
    </w:p>
    <w:p w14:paraId="13EBD957" w14:textId="37985433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 xml:space="preserve">Mashinali 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 xml:space="preserve">qitish (Machine Learning) tushunchasi va uning ishlash </w:t>
      </w:r>
      <w:r w:rsidR="00C14B8D" w:rsidRPr="00CD70B7">
        <w:rPr>
          <w:rFonts w:ascii="Times New Roman" w:hAnsi="Times New Roman" w:cs="Times New Roman"/>
          <w:sz w:val="28"/>
          <w:szCs w:val="28"/>
        </w:rPr>
        <w:t>tamoyili</w:t>
      </w:r>
      <w:r w:rsidRPr="00CD70B7">
        <w:rPr>
          <w:rFonts w:ascii="Times New Roman" w:hAnsi="Times New Roman" w:cs="Times New Roman"/>
          <w:sz w:val="28"/>
          <w:szCs w:val="28"/>
        </w:rPr>
        <w:t>.</w:t>
      </w:r>
    </w:p>
    <w:p w14:paraId="59FD91EE" w14:textId="741C2B8A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Ma</w:t>
      </w:r>
      <w:r w:rsidR="000040D7" w:rsidRPr="00CD70B7">
        <w:rPr>
          <w:rFonts w:ascii="Times New Roman" w:hAnsi="Times New Roman" w:cs="Times New Roman"/>
          <w:sz w:val="28"/>
          <w:szCs w:val="28"/>
        </w:rPr>
        <w:t>’</w:t>
      </w:r>
      <w:r w:rsidRPr="00CD70B7">
        <w:rPr>
          <w:rFonts w:ascii="Times New Roman" w:hAnsi="Times New Roman" w:cs="Times New Roman"/>
          <w:sz w:val="28"/>
          <w:szCs w:val="28"/>
        </w:rPr>
        <w:t>lumotga asoslangan yondashuvning an</w:t>
      </w:r>
      <w:r w:rsidR="000040D7" w:rsidRPr="00CD70B7">
        <w:rPr>
          <w:rFonts w:ascii="Times New Roman" w:hAnsi="Times New Roman" w:cs="Times New Roman"/>
          <w:sz w:val="28"/>
          <w:szCs w:val="28"/>
        </w:rPr>
        <w:t>’</w:t>
      </w:r>
      <w:r w:rsidRPr="00CD70B7">
        <w:rPr>
          <w:rFonts w:ascii="Times New Roman" w:hAnsi="Times New Roman" w:cs="Times New Roman"/>
          <w:sz w:val="28"/>
          <w:szCs w:val="28"/>
        </w:rPr>
        <w:t>anaviy qoidaga asoslangan (Rule-based) dasturlashdan farqi.</w:t>
      </w:r>
    </w:p>
    <w:p w14:paraId="6FD4418F" w14:textId="728D2266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 xml:space="preserve">Nazoratli 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 xml:space="preserve">qitish (Supervised learning) tushunchasi va maqsadli 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 xml:space="preserve">zgaruvchi (Label) ning 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rni.</w:t>
      </w:r>
    </w:p>
    <w:p w14:paraId="3CE3EC95" w14:textId="58BF8490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 xml:space="preserve">Nazoratsiz 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qitish (Unsupervised learning) tushunchasi va uning klasterlashdagi q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llanilishi.</w:t>
      </w:r>
    </w:p>
    <w:p w14:paraId="0EF7DDAF" w14:textId="4AC2A1AD" w:rsidR="00C470CC" w:rsidRPr="00CD70B7" w:rsidRDefault="000040D7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O‘</w:t>
      </w:r>
      <w:r w:rsidR="00C470CC" w:rsidRPr="00CD70B7">
        <w:rPr>
          <w:rFonts w:ascii="Times New Roman" w:hAnsi="Times New Roman" w:cs="Times New Roman"/>
          <w:sz w:val="28"/>
          <w:szCs w:val="28"/>
        </w:rPr>
        <w:t>rganuvchi algoritmlarning umumiy ishlash prinsiplari: Mash</w:t>
      </w:r>
      <w:r w:rsidRPr="00CD70B7">
        <w:rPr>
          <w:rFonts w:ascii="Times New Roman" w:hAnsi="Times New Roman" w:cs="Times New Roman"/>
          <w:sz w:val="28"/>
          <w:szCs w:val="28"/>
        </w:rPr>
        <w:t>g‘</w:t>
      </w:r>
      <w:r w:rsidR="00C470CC" w:rsidRPr="00CD70B7">
        <w:rPr>
          <w:rFonts w:ascii="Times New Roman" w:hAnsi="Times New Roman" w:cs="Times New Roman"/>
          <w:sz w:val="28"/>
          <w:szCs w:val="28"/>
        </w:rPr>
        <w:t>ulot (Training) va Sinov (Testing) bosqichlari.</w:t>
      </w:r>
    </w:p>
    <w:p w14:paraId="560035F9" w14:textId="2B06A270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 xml:space="preserve">Mashinali 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qitishda vositalar: Google Colab va Jupyter Notebook muhitlarining qulayliklari.</w:t>
      </w:r>
    </w:p>
    <w:p w14:paraId="61238286" w14:textId="642256D9" w:rsidR="00C470CC" w:rsidRPr="00CD70B7" w:rsidRDefault="000040D7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O‘</w:t>
      </w:r>
      <w:r w:rsidR="00C470CC" w:rsidRPr="00CD70B7">
        <w:rPr>
          <w:rFonts w:ascii="Times New Roman" w:hAnsi="Times New Roman" w:cs="Times New Roman"/>
          <w:sz w:val="28"/>
          <w:szCs w:val="28"/>
        </w:rPr>
        <w:t>rgatuvchi tanlama (Dataset) tushunchasi, uning atributlari va yozuvlari.</w:t>
      </w:r>
    </w:p>
    <w:p w14:paraId="2A532C31" w14:textId="561B7CC9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Dataset ustida ishlash (Pre-processing): Y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qolgan qiymatlarni (Missing values) t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ldirish usullari.</w:t>
      </w:r>
    </w:p>
    <w:p w14:paraId="53D321A7" w14:textId="2E50E413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Ma</w:t>
      </w:r>
      <w:r w:rsidR="000040D7" w:rsidRPr="00CD70B7">
        <w:rPr>
          <w:rFonts w:ascii="Times New Roman" w:hAnsi="Times New Roman" w:cs="Times New Roman"/>
          <w:sz w:val="28"/>
          <w:szCs w:val="28"/>
        </w:rPr>
        <w:t>’</w:t>
      </w:r>
      <w:r w:rsidRPr="00CD70B7">
        <w:rPr>
          <w:rFonts w:ascii="Times New Roman" w:hAnsi="Times New Roman" w:cs="Times New Roman"/>
          <w:sz w:val="28"/>
          <w:szCs w:val="28"/>
        </w:rPr>
        <w:t>lumotlarni masshtablash (Scaling/Normalization) nima uchun kerak?</w:t>
      </w:r>
    </w:p>
    <w:p w14:paraId="65BED2F1" w14:textId="1E5E3B95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Ma</w:t>
      </w:r>
      <w:r w:rsidR="000040D7" w:rsidRPr="00CD70B7">
        <w:rPr>
          <w:rFonts w:ascii="Times New Roman" w:hAnsi="Times New Roman" w:cs="Times New Roman"/>
          <w:sz w:val="28"/>
          <w:szCs w:val="28"/>
        </w:rPr>
        <w:t>’</w:t>
      </w:r>
      <w:r w:rsidRPr="00CD70B7">
        <w:rPr>
          <w:rFonts w:ascii="Times New Roman" w:hAnsi="Times New Roman" w:cs="Times New Roman"/>
          <w:sz w:val="28"/>
          <w:szCs w:val="28"/>
        </w:rPr>
        <w:t>lumotlarni augmentatsiya (Data Augmentation) qilish tushunchasi va nega u sun</w:t>
      </w:r>
      <w:r w:rsidR="000040D7" w:rsidRPr="00CD70B7">
        <w:rPr>
          <w:rFonts w:ascii="Times New Roman" w:hAnsi="Times New Roman" w:cs="Times New Roman"/>
          <w:sz w:val="28"/>
          <w:szCs w:val="28"/>
        </w:rPr>
        <w:t>’</w:t>
      </w:r>
      <w:r w:rsidRPr="00CD70B7">
        <w:rPr>
          <w:rFonts w:ascii="Times New Roman" w:hAnsi="Times New Roman" w:cs="Times New Roman"/>
          <w:sz w:val="28"/>
          <w:szCs w:val="28"/>
        </w:rPr>
        <w:t>iy intellektda muhim?</w:t>
      </w:r>
    </w:p>
    <w:p w14:paraId="64AF4822" w14:textId="1AB1D01E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Tasvir (Image) ma</w:t>
      </w:r>
      <w:r w:rsidR="000040D7" w:rsidRPr="00CD70B7">
        <w:rPr>
          <w:rFonts w:ascii="Times New Roman" w:hAnsi="Times New Roman" w:cs="Times New Roman"/>
          <w:sz w:val="28"/>
          <w:szCs w:val="28"/>
        </w:rPr>
        <w:t>’</w:t>
      </w:r>
      <w:r w:rsidRPr="00CD70B7">
        <w:rPr>
          <w:rFonts w:ascii="Times New Roman" w:hAnsi="Times New Roman" w:cs="Times New Roman"/>
          <w:sz w:val="28"/>
          <w:szCs w:val="28"/>
        </w:rPr>
        <w:t>lumotlari ustida bajariladigan augmentatsiya texnikalari.</w:t>
      </w:r>
    </w:p>
    <w:p w14:paraId="336F1F5D" w14:textId="6CD84D2E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Matn (Text) va Audio ma</w:t>
      </w:r>
      <w:r w:rsidR="000040D7" w:rsidRPr="00CD70B7">
        <w:rPr>
          <w:rFonts w:ascii="Times New Roman" w:hAnsi="Times New Roman" w:cs="Times New Roman"/>
          <w:sz w:val="28"/>
          <w:szCs w:val="28"/>
        </w:rPr>
        <w:t>’</w:t>
      </w:r>
      <w:r w:rsidRPr="00CD70B7">
        <w:rPr>
          <w:rFonts w:ascii="Times New Roman" w:hAnsi="Times New Roman" w:cs="Times New Roman"/>
          <w:sz w:val="28"/>
          <w:szCs w:val="28"/>
        </w:rPr>
        <w:t>lumotlarni augmentatsiya qilish usullari.</w:t>
      </w:r>
    </w:p>
    <w:p w14:paraId="4912F28D" w14:textId="7AC1DBDC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Sinflarning nomutanosibligi (Class imbalance) muammosi va uning modelga ta</w:t>
      </w:r>
      <w:r w:rsidR="000040D7" w:rsidRPr="00CD70B7">
        <w:rPr>
          <w:rFonts w:ascii="Times New Roman" w:hAnsi="Times New Roman" w:cs="Times New Roman"/>
          <w:sz w:val="28"/>
          <w:szCs w:val="28"/>
        </w:rPr>
        <w:t>’</w:t>
      </w:r>
      <w:r w:rsidRPr="00CD70B7">
        <w:rPr>
          <w:rFonts w:ascii="Times New Roman" w:hAnsi="Times New Roman" w:cs="Times New Roman"/>
          <w:sz w:val="28"/>
          <w:szCs w:val="28"/>
        </w:rPr>
        <w:t>siri.</w:t>
      </w:r>
    </w:p>
    <w:p w14:paraId="76EFD4CD" w14:textId="7777777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lastRenderedPageBreak/>
        <w:t>Sinflarni balanslashda SMOTE (Synthetic Minority Over-sampling Technique) usulining ishlash prinsipi.</w:t>
      </w:r>
    </w:p>
    <w:p w14:paraId="69C3A48C" w14:textId="7777777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Sinflarni balanslashda ADASYN usuli va uning SMOTE dan farqi.</w:t>
      </w:r>
    </w:p>
    <w:p w14:paraId="545418C8" w14:textId="7777777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Chiziqli regressiya (Linear Regression) masalasi mohiyati va matematik ifodasi.</w:t>
      </w:r>
    </w:p>
    <w:p w14:paraId="0B285E53" w14:textId="3E0654D3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Chiziqli model qurishda vazn koeffitsiyentlari (Weights) va o</w:t>
      </w:r>
      <w:r w:rsidR="000040D7" w:rsidRPr="00CD70B7">
        <w:rPr>
          <w:rFonts w:ascii="Times New Roman" w:hAnsi="Times New Roman" w:cs="Times New Roman"/>
          <w:sz w:val="28"/>
          <w:szCs w:val="28"/>
        </w:rPr>
        <w:t>g‘</w:t>
      </w:r>
      <w:r w:rsidRPr="00CD70B7">
        <w:rPr>
          <w:rFonts w:ascii="Times New Roman" w:hAnsi="Times New Roman" w:cs="Times New Roman"/>
          <w:sz w:val="28"/>
          <w:szCs w:val="28"/>
        </w:rPr>
        <w:t>ish (Bias) tushunchasi.</w:t>
      </w:r>
    </w:p>
    <w:p w14:paraId="636A964F" w14:textId="7777777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Gradient tushish (Gradient Descent) algoritmining maqsadi va ishlash jarayoni.</w:t>
      </w:r>
    </w:p>
    <w:p w14:paraId="0B154984" w14:textId="419D7538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Gradient tushish algoritmida "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rganish tezligi" (Learning rate) parametrining ahamiyati.</w:t>
      </w:r>
    </w:p>
    <w:p w14:paraId="4AB2073F" w14:textId="24C844DD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 xml:space="preserve">Mashinali 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qitishda sinflashtirish (Classification) masalasining ta</w:t>
      </w:r>
      <w:r w:rsidR="000040D7" w:rsidRPr="00CD70B7">
        <w:rPr>
          <w:rFonts w:ascii="Times New Roman" w:hAnsi="Times New Roman" w:cs="Times New Roman"/>
          <w:sz w:val="28"/>
          <w:szCs w:val="28"/>
        </w:rPr>
        <w:t>’</w:t>
      </w:r>
      <w:r w:rsidRPr="00CD70B7">
        <w:rPr>
          <w:rFonts w:ascii="Times New Roman" w:hAnsi="Times New Roman" w:cs="Times New Roman"/>
          <w:sz w:val="28"/>
          <w:szCs w:val="28"/>
        </w:rPr>
        <w:t>rifi.</w:t>
      </w:r>
    </w:p>
    <w:p w14:paraId="2ACCE1DE" w14:textId="7777777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Logistik regressiya algoritmi nega regressiya emas, balki sinflashtirish algoritmi hisoblanadi?</w:t>
      </w:r>
    </w:p>
    <w:p w14:paraId="1101BD4B" w14:textId="0DD0F52A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Sigmoid funksiyasining matematik ta</w:t>
      </w:r>
      <w:r w:rsidR="000040D7" w:rsidRPr="00CD70B7">
        <w:rPr>
          <w:rFonts w:ascii="Times New Roman" w:hAnsi="Times New Roman" w:cs="Times New Roman"/>
          <w:sz w:val="28"/>
          <w:szCs w:val="28"/>
        </w:rPr>
        <w:t>’</w:t>
      </w:r>
      <w:r w:rsidRPr="00CD70B7">
        <w:rPr>
          <w:rFonts w:ascii="Times New Roman" w:hAnsi="Times New Roman" w:cs="Times New Roman"/>
          <w:sz w:val="28"/>
          <w:szCs w:val="28"/>
        </w:rPr>
        <w:t>rifi va ehtimollikni hisoblashdagi xususiyati.</w:t>
      </w:r>
    </w:p>
    <w:p w14:paraId="0AC7B034" w14:textId="1C80FD10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K-eng yaqin q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 xml:space="preserve">shni (KNN) algoritmining </w:t>
      </w:r>
      <w:r w:rsidR="000040D7" w:rsidRPr="00CD70B7">
        <w:rPr>
          <w:rFonts w:ascii="Times New Roman" w:hAnsi="Times New Roman" w:cs="Times New Roman"/>
          <w:sz w:val="28"/>
          <w:szCs w:val="28"/>
        </w:rPr>
        <w:t>g‘</w:t>
      </w:r>
      <w:r w:rsidRPr="00CD70B7">
        <w:rPr>
          <w:rFonts w:ascii="Times New Roman" w:hAnsi="Times New Roman" w:cs="Times New Roman"/>
          <w:sz w:val="28"/>
          <w:szCs w:val="28"/>
        </w:rPr>
        <w:t xml:space="preserve">oyasi (Dangasa 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qitish - Lazy learning).</w:t>
      </w:r>
    </w:p>
    <w:p w14:paraId="29BF7915" w14:textId="250C6415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 xml:space="preserve">KNN algoritmida masofani 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lchash usullari (Yevklid, Manxetten) va K parametrini t</w:t>
      </w:r>
      <w:r w:rsidR="000040D7" w:rsidRPr="00CD70B7">
        <w:rPr>
          <w:rFonts w:ascii="Times New Roman" w:hAnsi="Times New Roman" w:cs="Times New Roman"/>
          <w:sz w:val="28"/>
          <w:szCs w:val="28"/>
        </w:rPr>
        <w:t>o‘g‘</w:t>
      </w:r>
      <w:r w:rsidRPr="00CD70B7">
        <w:rPr>
          <w:rFonts w:ascii="Times New Roman" w:hAnsi="Times New Roman" w:cs="Times New Roman"/>
          <w:sz w:val="28"/>
          <w:szCs w:val="28"/>
        </w:rPr>
        <w:t>ri tanlash manti</w:t>
      </w:r>
      <w:r w:rsidR="000040D7" w:rsidRPr="00CD70B7">
        <w:rPr>
          <w:rFonts w:ascii="Times New Roman" w:hAnsi="Times New Roman" w:cs="Times New Roman"/>
          <w:sz w:val="28"/>
          <w:szCs w:val="28"/>
        </w:rPr>
        <w:t>g‘</w:t>
      </w:r>
      <w:r w:rsidRPr="00CD70B7">
        <w:rPr>
          <w:rFonts w:ascii="Times New Roman" w:hAnsi="Times New Roman" w:cs="Times New Roman"/>
          <w:sz w:val="28"/>
          <w:szCs w:val="28"/>
        </w:rPr>
        <w:t>i.</w:t>
      </w:r>
    </w:p>
    <w:p w14:paraId="3194EB54" w14:textId="229A165A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 xml:space="preserve">Tayanch vektorlar usuli (SVM - Support Vector Machine) algoritmi orqali gipertekislik (Hyperplane) 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 xml:space="preserve">tkazish </w:t>
      </w:r>
      <w:r w:rsidR="000040D7" w:rsidRPr="00CD70B7">
        <w:rPr>
          <w:rFonts w:ascii="Times New Roman" w:hAnsi="Times New Roman" w:cs="Times New Roman"/>
          <w:sz w:val="28"/>
          <w:szCs w:val="28"/>
        </w:rPr>
        <w:t>g‘</w:t>
      </w:r>
      <w:r w:rsidRPr="00CD70B7">
        <w:rPr>
          <w:rFonts w:ascii="Times New Roman" w:hAnsi="Times New Roman" w:cs="Times New Roman"/>
          <w:sz w:val="28"/>
          <w:szCs w:val="28"/>
        </w:rPr>
        <w:t>oyasi.</w:t>
      </w:r>
    </w:p>
    <w:p w14:paraId="3914C10B" w14:textId="5CC51D40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SVM algoritmida yadro (Kernel) funksiyalari orqali chiziqli b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lmagan (Non-linear) masalalarni yechish.</w:t>
      </w:r>
    </w:p>
    <w:p w14:paraId="6C3EA06E" w14:textId="33008555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 xml:space="preserve">Qaror daraxti (Decision Tree) algoritmi va uning mantiqiy shajara </w:t>
      </w:r>
      <w:r w:rsidR="000040D7" w:rsidRPr="00CD70B7">
        <w:rPr>
          <w:rFonts w:ascii="Times New Roman" w:hAnsi="Times New Roman" w:cs="Times New Roman"/>
          <w:sz w:val="28"/>
          <w:szCs w:val="28"/>
        </w:rPr>
        <w:t>g‘</w:t>
      </w:r>
      <w:r w:rsidRPr="00CD70B7">
        <w:rPr>
          <w:rFonts w:ascii="Times New Roman" w:hAnsi="Times New Roman" w:cs="Times New Roman"/>
          <w:sz w:val="28"/>
          <w:szCs w:val="28"/>
        </w:rPr>
        <w:t>oyasi.</w:t>
      </w:r>
    </w:p>
    <w:p w14:paraId="399D8935" w14:textId="7777777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Qaror daraxtini qurishda ID3 algoritmining bajarilish qadamlari.</w:t>
      </w:r>
    </w:p>
    <w:p w14:paraId="48A44541" w14:textId="7777777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Qaror daraxtida tugunning optimal qaror chegarasini aniqlash: Entropiya tushunchasi.</w:t>
      </w:r>
    </w:p>
    <w:p w14:paraId="6101A90D" w14:textId="1F5B01D5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 xml:space="preserve">Qaror daraxtlarida Information Gain (Axborot 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sishi) ni hisoblash.</w:t>
      </w:r>
    </w:p>
    <w:p w14:paraId="17BF3AC8" w14:textId="275B2E7B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 xml:space="preserve">Gini Index tushunchasi va uning tugun tozaligini (Purity) 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lchashdagi roli.</w:t>
      </w:r>
    </w:p>
    <w:p w14:paraId="68CEA77C" w14:textId="36B35510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Regressiya modellarining samaradorligini baholash: MSE (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rtacha kvadratik xato) va MAE (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rtacha mutlaq xato).</w:t>
      </w:r>
    </w:p>
    <w:p w14:paraId="5AFC3C5A" w14:textId="735C9D95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Regressiya modellarini baholashda R-kvadrat (R</w:t>
      </w:r>
      <w:r w:rsidRPr="00CD70B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D70B7">
        <w:rPr>
          <w:rFonts w:ascii="Times New Roman" w:hAnsi="Times New Roman" w:cs="Times New Roman"/>
          <w:sz w:val="28"/>
          <w:szCs w:val="28"/>
        </w:rPr>
        <w:t>) k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rsatkichining ma</w:t>
      </w:r>
      <w:r w:rsidR="000040D7" w:rsidRPr="00CD70B7">
        <w:rPr>
          <w:rFonts w:ascii="Times New Roman" w:hAnsi="Times New Roman" w:cs="Times New Roman"/>
          <w:sz w:val="28"/>
          <w:szCs w:val="28"/>
        </w:rPr>
        <w:t>’</w:t>
      </w:r>
      <w:r w:rsidRPr="00CD70B7">
        <w:rPr>
          <w:rFonts w:ascii="Times New Roman" w:hAnsi="Times New Roman" w:cs="Times New Roman"/>
          <w:sz w:val="28"/>
          <w:szCs w:val="28"/>
        </w:rPr>
        <w:t>nosi.</w:t>
      </w:r>
    </w:p>
    <w:p w14:paraId="19A42FA6" w14:textId="7BAE6BCF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 xml:space="preserve">Sinflashtirish modellarini baholash: </w:t>
      </w:r>
      <w:r w:rsidR="00CA14E1" w:rsidRPr="00CD70B7">
        <w:rPr>
          <w:rFonts w:ascii="Times New Roman" w:hAnsi="Times New Roman" w:cs="Times New Roman"/>
          <w:sz w:val="28"/>
          <w:szCs w:val="28"/>
        </w:rPr>
        <w:t>Tartibsizlik</w:t>
      </w:r>
      <w:r w:rsidRPr="00CD70B7">
        <w:rPr>
          <w:rFonts w:ascii="Times New Roman" w:hAnsi="Times New Roman" w:cs="Times New Roman"/>
          <w:sz w:val="28"/>
          <w:szCs w:val="28"/>
        </w:rPr>
        <w:t xml:space="preserve"> matrisasi (Confusion Matrix) elementlari (TP, TN, FP, FN).</w:t>
      </w:r>
    </w:p>
    <w:p w14:paraId="4AC4BCCF" w14:textId="4B9A1C8A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Sinflashtirish modellarida Aniqlik (Accuracy) k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rsatkichi va uning nomutanosib sinflardagi kamchiligi.</w:t>
      </w:r>
    </w:p>
    <w:p w14:paraId="788C324E" w14:textId="65ADCDE8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Sinflashtirish modellarida Precision (T</w:t>
      </w:r>
      <w:r w:rsidR="000040D7" w:rsidRPr="00CD70B7">
        <w:rPr>
          <w:rFonts w:ascii="Times New Roman" w:hAnsi="Times New Roman" w:cs="Times New Roman"/>
          <w:sz w:val="28"/>
          <w:szCs w:val="28"/>
        </w:rPr>
        <w:t>o‘g‘</w:t>
      </w:r>
      <w:r w:rsidRPr="00CD70B7">
        <w:rPr>
          <w:rFonts w:ascii="Times New Roman" w:hAnsi="Times New Roman" w:cs="Times New Roman"/>
          <w:sz w:val="28"/>
          <w:szCs w:val="28"/>
        </w:rPr>
        <w:t>rilik/Aniqlik) k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rsatkichi va uni misollar orqali tushuntirish.</w:t>
      </w:r>
    </w:p>
    <w:p w14:paraId="3572C3C3" w14:textId="3B9F0530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lastRenderedPageBreak/>
        <w:t>Sinflashtirish modellarida Recall (T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liqlik/Sezgirlik) k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rsatkichi va uni misollar orqali tushuntirish.</w:t>
      </w:r>
    </w:p>
    <w:p w14:paraId="0ECCD933" w14:textId="5C5F6388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 xml:space="preserve">Precision va Recall 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rtasidagi kelishuv (Trade-off) va F1-score tushunchasi.</w:t>
      </w:r>
    </w:p>
    <w:p w14:paraId="63B52655" w14:textId="38F6FDBE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 xml:space="preserve">Ansambl 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qitish (Ensemble Learning) usulining asosiy falsafasi nima?</w:t>
      </w:r>
    </w:p>
    <w:p w14:paraId="378C7C8C" w14:textId="7BD51946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 xml:space="preserve">Bagging (Bootstrap Aggregating) ansambl 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 xml:space="preserve">qitish usuli va uning dispersiyani kamaytirishdagi 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rni.</w:t>
      </w:r>
    </w:p>
    <w:p w14:paraId="2392CF64" w14:textId="23014E2F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 xml:space="preserve">Stacking ansambl 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qitish usuli arxitekturasi va Meta-model tushunchasi.</w:t>
      </w:r>
    </w:p>
    <w:p w14:paraId="522B0293" w14:textId="26F6E28C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 xml:space="preserve">Boosting ansambl 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 xml:space="preserve">qitish usuli: zaif modellarni (Weak learners) ketma-ket 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qitish manti</w:t>
      </w:r>
      <w:r w:rsidR="000040D7" w:rsidRPr="00CD70B7">
        <w:rPr>
          <w:rFonts w:ascii="Times New Roman" w:hAnsi="Times New Roman" w:cs="Times New Roman"/>
          <w:sz w:val="28"/>
          <w:szCs w:val="28"/>
        </w:rPr>
        <w:t>g‘</w:t>
      </w:r>
      <w:r w:rsidRPr="00CD70B7">
        <w:rPr>
          <w:rFonts w:ascii="Times New Roman" w:hAnsi="Times New Roman" w:cs="Times New Roman"/>
          <w:sz w:val="28"/>
          <w:szCs w:val="28"/>
        </w:rPr>
        <w:t>i.</w:t>
      </w:r>
    </w:p>
    <w:p w14:paraId="65441841" w14:textId="72092F55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Sun</w:t>
      </w:r>
      <w:r w:rsidR="000040D7" w:rsidRPr="00CD70B7">
        <w:rPr>
          <w:rFonts w:ascii="Times New Roman" w:hAnsi="Times New Roman" w:cs="Times New Roman"/>
          <w:sz w:val="28"/>
          <w:szCs w:val="28"/>
        </w:rPr>
        <w:t>’</w:t>
      </w:r>
      <w:r w:rsidRPr="00CD70B7">
        <w:rPr>
          <w:rFonts w:ascii="Times New Roman" w:hAnsi="Times New Roman" w:cs="Times New Roman"/>
          <w:sz w:val="28"/>
          <w:szCs w:val="28"/>
        </w:rPr>
        <w:t>iy neyron tarmo</w:t>
      </w:r>
      <w:r w:rsidR="000040D7" w:rsidRPr="00CD70B7">
        <w:rPr>
          <w:rFonts w:ascii="Times New Roman" w:hAnsi="Times New Roman" w:cs="Times New Roman"/>
          <w:sz w:val="28"/>
          <w:szCs w:val="28"/>
        </w:rPr>
        <w:t>g‘</w:t>
      </w:r>
      <w:r w:rsidRPr="00CD70B7">
        <w:rPr>
          <w:rFonts w:ascii="Times New Roman" w:hAnsi="Times New Roman" w:cs="Times New Roman"/>
          <w:sz w:val="28"/>
          <w:szCs w:val="28"/>
        </w:rPr>
        <w:t>ining asosiy komponentlari va ularning biologik neyron elementlari bilan qiyosi.</w:t>
      </w:r>
    </w:p>
    <w:p w14:paraId="00636F9A" w14:textId="7777777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Sodda perseptron (Perceptron) arxitekturasi va mantiqiy operatorlarni (AND, OR) modellashtirish.</w:t>
      </w:r>
    </w:p>
    <w:p w14:paraId="01BD0F56" w14:textId="7777777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Neyron tarmoqlar qatlamlari: Kirish (Input), Yashirin (Hidden) va Chiqish (Output) qatlamlarining vazifalari.</w:t>
      </w:r>
    </w:p>
    <w:p w14:paraId="4D02060C" w14:textId="7777777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Faollashtirish funksiyalarining (Activation functions) asosiy maqsadi - chiziqmaslikni (Non-linearity) kiritish.</w:t>
      </w:r>
    </w:p>
    <w:p w14:paraId="61AEDE3A" w14:textId="7777777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Sigmasimon (Sigmoid) va giperbolik tangens (Tanh) faollashtirish funksiyalarining farqi va qiymat sohalari.</w:t>
      </w:r>
    </w:p>
    <w:p w14:paraId="0C9035DC" w14:textId="2F19B2EF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 xml:space="preserve">ReLU (Rectified Linear Unit) funksiyasining ishlash prinsipi va uning 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 xml:space="preserve">chib boruvchi gradient (Vanishing gradient) muammosini hal qilishdagi 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rni.</w:t>
      </w:r>
    </w:p>
    <w:p w14:paraId="136EE3C9" w14:textId="748A67BD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Leaky ReLU va Parametric ReLU funksiyalarining standart ReLU dan afzalliklari (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lik neyronlar muammosi).</w:t>
      </w:r>
    </w:p>
    <w:p w14:paraId="2025459A" w14:textId="279D55BD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Softmax faollashtirish funksiyasi va uning k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p sinfli (Multi-class) sinflashtirishdagi q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llanilishi.</w:t>
      </w:r>
    </w:p>
    <w:p w14:paraId="50EBE588" w14:textId="25B43AB9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Neyron tarmoqlarda t</w:t>
      </w:r>
      <w:r w:rsidR="000040D7" w:rsidRPr="00CD70B7">
        <w:rPr>
          <w:rFonts w:ascii="Times New Roman" w:hAnsi="Times New Roman" w:cs="Times New Roman"/>
          <w:sz w:val="28"/>
          <w:szCs w:val="28"/>
        </w:rPr>
        <w:t>o‘g‘</w:t>
      </w:r>
      <w:r w:rsidRPr="00CD70B7">
        <w:rPr>
          <w:rFonts w:ascii="Times New Roman" w:hAnsi="Times New Roman" w:cs="Times New Roman"/>
          <w:sz w:val="28"/>
          <w:szCs w:val="28"/>
        </w:rPr>
        <w:t>ri tarqalish (Forward Propagation) jarayonining qadam-baqadam tavsifi.</w:t>
      </w:r>
    </w:p>
    <w:p w14:paraId="04D18247" w14:textId="5C95755E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Neyron tarmoqlarda y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qotish funksiyasi (Loss function) turlari va qanday hisoblanishi.</w:t>
      </w:r>
    </w:p>
    <w:p w14:paraId="747F9889" w14:textId="4768E8FF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>Neyron tarmoqlarda teskari tarqalish (Backpropagation) algoritmi qanday qilib xatolikni tarmoq b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ylab ortga qaytaradi?</w:t>
      </w:r>
    </w:p>
    <w:p w14:paraId="5E0BA931" w14:textId="2CCC1C57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 xml:space="preserve">Zanjir qoidasi (Chain rule) ning teskari tarqalish algoritmidagi matematik 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rni.</w:t>
      </w:r>
    </w:p>
    <w:p w14:paraId="7DF53D7C" w14:textId="401246EB" w:rsidR="00C470CC" w:rsidRPr="00CD70B7" w:rsidRDefault="00C470CC" w:rsidP="00CD70B7">
      <w:pPr>
        <w:pStyle w:val="a7"/>
        <w:numPr>
          <w:ilvl w:val="0"/>
          <w:numId w:val="18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B7">
        <w:rPr>
          <w:rFonts w:ascii="Times New Roman" w:hAnsi="Times New Roman" w:cs="Times New Roman"/>
          <w:sz w:val="28"/>
          <w:szCs w:val="28"/>
        </w:rPr>
        <w:t xml:space="preserve">Neyron tarmoqlarni loyihalashda yashirin qatlamlar va tugunlar sonini tanlashning modelning </w:t>
      </w:r>
      <w:r w:rsidR="000040D7" w:rsidRPr="00CD70B7">
        <w:rPr>
          <w:rFonts w:ascii="Times New Roman" w:hAnsi="Times New Roman" w:cs="Times New Roman"/>
          <w:sz w:val="28"/>
          <w:szCs w:val="28"/>
        </w:rPr>
        <w:t>o‘</w:t>
      </w:r>
      <w:r w:rsidRPr="00CD70B7">
        <w:rPr>
          <w:rFonts w:ascii="Times New Roman" w:hAnsi="Times New Roman" w:cs="Times New Roman"/>
          <w:sz w:val="28"/>
          <w:szCs w:val="28"/>
        </w:rPr>
        <w:t>ta moslashib qolishiga (Overfitting) ta</w:t>
      </w:r>
      <w:r w:rsidR="000040D7" w:rsidRPr="00CD70B7">
        <w:rPr>
          <w:rFonts w:ascii="Times New Roman" w:hAnsi="Times New Roman" w:cs="Times New Roman"/>
          <w:sz w:val="28"/>
          <w:szCs w:val="28"/>
        </w:rPr>
        <w:t>’</w:t>
      </w:r>
      <w:r w:rsidRPr="00CD70B7">
        <w:rPr>
          <w:rFonts w:ascii="Times New Roman" w:hAnsi="Times New Roman" w:cs="Times New Roman"/>
          <w:sz w:val="28"/>
          <w:szCs w:val="28"/>
        </w:rPr>
        <w:t>siri.</w:t>
      </w:r>
    </w:p>
    <w:p w14:paraId="65A739D0" w14:textId="77777777" w:rsidR="008E1BB1" w:rsidRPr="008C1C73" w:rsidRDefault="008E1BB1" w:rsidP="00163ED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B927CD" w14:textId="77777777" w:rsidR="00B524D7" w:rsidRPr="008C1C73" w:rsidRDefault="00B524D7" w:rsidP="00B524D7">
      <w:pPr>
        <w:spacing w:before="240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 w:rsidRPr="008C1C73">
        <w:rPr>
          <w:rFonts w:ascii="Times New Roman" w:hAnsi="Times New Roman" w:cs="Times New Roman"/>
          <w:b/>
          <w:bCs/>
          <w:sz w:val="28"/>
          <w:szCs w:val="28"/>
        </w:rPr>
        <w:t>Kafedra mudiri</w:t>
      </w:r>
      <w:r w:rsidRPr="008C1C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C1C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C1C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C1C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C1C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C1C73">
        <w:rPr>
          <w:rFonts w:ascii="Times New Roman" w:hAnsi="Times New Roman" w:cs="Times New Roman"/>
          <w:b/>
          <w:bCs/>
          <w:sz w:val="28"/>
          <w:szCs w:val="28"/>
        </w:rPr>
        <w:tab/>
        <w:t>K.E. Shukurov</w:t>
      </w:r>
    </w:p>
    <w:p w14:paraId="2CAE09C2" w14:textId="77777777" w:rsidR="00B524D7" w:rsidRPr="008C1C73" w:rsidRDefault="00B524D7" w:rsidP="00163ED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524D7" w:rsidRPr="008C1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5724"/>
    <w:multiLevelType w:val="hybridMultilevel"/>
    <w:tmpl w:val="84BA5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51FF8"/>
    <w:multiLevelType w:val="hybridMultilevel"/>
    <w:tmpl w:val="2B26C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B24F2"/>
    <w:multiLevelType w:val="multilevel"/>
    <w:tmpl w:val="A3A0B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A5C1F"/>
    <w:multiLevelType w:val="hybridMultilevel"/>
    <w:tmpl w:val="B3961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50277"/>
    <w:multiLevelType w:val="multilevel"/>
    <w:tmpl w:val="8204406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230998"/>
    <w:multiLevelType w:val="hybridMultilevel"/>
    <w:tmpl w:val="5846FB5E"/>
    <w:lvl w:ilvl="0" w:tplc="F61E7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CF7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82E8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669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86BA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0E35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7CCF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76EE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C6D8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5D2706"/>
    <w:multiLevelType w:val="hybridMultilevel"/>
    <w:tmpl w:val="7466EAF0"/>
    <w:lvl w:ilvl="0" w:tplc="8C68D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2CC8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068F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40C4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58AD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6A87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D68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E64B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C0A3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577838"/>
    <w:multiLevelType w:val="multilevel"/>
    <w:tmpl w:val="A686D95A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A336E1"/>
    <w:multiLevelType w:val="hybridMultilevel"/>
    <w:tmpl w:val="6CAC6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5162E"/>
    <w:multiLevelType w:val="multilevel"/>
    <w:tmpl w:val="0A604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1601A6"/>
    <w:multiLevelType w:val="multilevel"/>
    <w:tmpl w:val="B6881EEC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F820E3"/>
    <w:multiLevelType w:val="hybridMultilevel"/>
    <w:tmpl w:val="B6E4DD4A"/>
    <w:lvl w:ilvl="0" w:tplc="EC2E3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88E9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F256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96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C33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B8FF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0484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225F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2A11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F931D9"/>
    <w:multiLevelType w:val="multilevel"/>
    <w:tmpl w:val="2402B70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5F7A45"/>
    <w:multiLevelType w:val="hybridMultilevel"/>
    <w:tmpl w:val="0682E9F2"/>
    <w:lvl w:ilvl="0" w:tplc="877E8D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1489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B09F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940E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E006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8AA7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9620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AEBD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DCD4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53B06"/>
    <w:multiLevelType w:val="multilevel"/>
    <w:tmpl w:val="18E8D06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CB4E66"/>
    <w:multiLevelType w:val="hybridMultilevel"/>
    <w:tmpl w:val="D3FC1002"/>
    <w:lvl w:ilvl="0" w:tplc="833E7C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6EFA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10A5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18A5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48AF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96F6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AAC8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B4A29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0401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867EB"/>
    <w:multiLevelType w:val="multilevel"/>
    <w:tmpl w:val="B9E86A6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595624"/>
    <w:multiLevelType w:val="hybridMultilevel"/>
    <w:tmpl w:val="4574BE7A"/>
    <w:lvl w:ilvl="0" w:tplc="E22E870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127232">
    <w:abstractNumId w:val="8"/>
  </w:num>
  <w:num w:numId="2" w16cid:durableId="994188699">
    <w:abstractNumId w:val="5"/>
  </w:num>
  <w:num w:numId="3" w16cid:durableId="53244010">
    <w:abstractNumId w:val="11"/>
  </w:num>
  <w:num w:numId="4" w16cid:durableId="1641686853">
    <w:abstractNumId w:val="6"/>
  </w:num>
  <w:num w:numId="5" w16cid:durableId="499007481">
    <w:abstractNumId w:val="13"/>
  </w:num>
  <w:num w:numId="6" w16cid:durableId="119227911">
    <w:abstractNumId w:val="15"/>
  </w:num>
  <w:num w:numId="7" w16cid:durableId="259341809">
    <w:abstractNumId w:val="2"/>
  </w:num>
  <w:num w:numId="8" w16cid:durableId="1465192272">
    <w:abstractNumId w:val="3"/>
  </w:num>
  <w:num w:numId="9" w16cid:durableId="1070955881">
    <w:abstractNumId w:val="17"/>
  </w:num>
  <w:num w:numId="10" w16cid:durableId="1588149043">
    <w:abstractNumId w:val="9"/>
  </w:num>
  <w:num w:numId="11" w16cid:durableId="814033207">
    <w:abstractNumId w:val="12"/>
  </w:num>
  <w:num w:numId="12" w16cid:durableId="1170562645">
    <w:abstractNumId w:val="14"/>
  </w:num>
  <w:num w:numId="13" w16cid:durableId="389963855">
    <w:abstractNumId w:val="4"/>
  </w:num>
  <w:num w:numId="14" w16cid:durableId="1329559965">
    <w:abstractNumId w:val="16"/>
  </w:num>
  <w:num w:numId="15" w16cid:durableId="1665543989">
    <w:abstractNumId w:val="10"/>
  </w:num>
  <w:num w:numId="16" w16cid:durableId="1979797411">
    <w:abstractNumId w:val="7"/>
  </w:num>
  <w:num w:numId="17" w16cid:durableId="64956144">
    <w:abstractNumId w:val="1"/>
  </w:num>
  <w:num w:numId="18" w16cid:durableId="128412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0C"/>
    <w:rsid w:val="000040D7"/>
    <w:rsid w:val="00040FF4"/>
    <w:rsid w:val="000F6452"/>
    <w:rsid w:val="00136C6D"/>
    <w:rsid w:val="00163ED0"/>
    <w:rsid w:val="001C6BF6"/>
    <w:rsid w:val="001D6E26"/>
    <w:rsid w:val="001F0181"/>
    <w:rsid w:val="002600DF"/>
    <w:rsid w:val="002D5AF5"/>
    <w:rsid w:val="00345CBA"/>
    <w:rsid w:val="00364511"/>
    <w:rsid w:val="00404F62"/>
    <w:rsid w:val="0041509D"/>
    <w:rsid w:val="00484AF8"/>
    <w:rsid w:val="004A2AB0"/>
    <w:rsid w:val="005231C5"/>
    <w:rsid w:val="005528A0"/>
    <w:rsid w:val="005530E3"/>
    <w:rsid w:val="00603B18"/>
    <w:rsid w:val="00613D0C"/>
    <w:rsid w:val="00753496"/>
    <w:rsid w:val="00757182"/>
    <w:rsid w:val="007D2C35"/>
    <w:rsid w:val="007F0581"/>
    <w:rsid w:val="007F1B56"/>
    <w:rsid w:val="008354D1"/>
    <w:rsid w:val="00886E8A"/>
    <w:rsid w:val="00892CCE"/>
    <w:rsid w:val="008C1C73"/>
    <w:rsid w:val="008E1BB1"/>
    <w:rsid w:val="008F2BA9"/>
    <w:rsid w:val="00903369"/>
    <w:rsid w:val="00903653"/>
    <w:rsid w:val="00955E0A"/>
    <w:rsid w:val="00970376"/>
    <w:rsid w:val="009F326D"/>
    <w:rsid w:val="00A04F16"/>
    <w:rsid w:val="00A60705"/>
    <w:rsid w:val="00A649D4"/>
    <w:rsid w:val="00A97584"/>
    <w:rsid w:val="00AD473C"/>
    <w:rsid w:val="00B04227"/>
    <w:rsid w:val="00B22098"/>
    <w:rsid w:val="00B25145"/>
    <w:rsid w:val="00B35207"/>
    <w:rsid w:val="00B43AC1"/>
    <w:rsid w:val="00B524D7"/>
    <w:rsid w:val="00BA279C"/>
    <w:rsid w:val="00BA3187"/>
    <w:rsid w:val="00BD2147"/>
    <w:rsid w:val="00BE4808"/>
    <w:rsid w:val="00C12D8C"/>
    <w:rsid w:val="00C14B8D"/>
    <w:rsid w:val="00C2344F"/>
    <w:rsid w:val="00C470CC"/>
    <w:rsid w:val="00C6584A"/>
    <w:rsid w:val="00C768AB"/>
    <w:rsid w:val="00C95D01"/>
    <w:rsid w:val="00CA14E1"/>
    <w:rsid w:val="00CD70B7"/>
    <w:rsid w:val="00D13FEB"/>
    <w:rsid w:val="00EB03B7"/>
    <w:rsid w:val="00F9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40DF"/>
  <w15:chartTrackingRefBased/>
  <w15:docId w15:val="{8F16D716-E4E3-4F07-AFAD-14CCE2D5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13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D0C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13D0C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613D0C"/>
    <w:rPr>
      <w:rFonts w:eastAsiaTheme="majorEastAsia" w:cstheme="majorBidi"/>
      <w:noProof/>
      <w:color w:val="0F4761" w:themeColor="accent1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613D0C"/>
    <w:rPr>
      <w:rFonts w:eastAsiaTheme="majorEastAsia" w:cstheme="majorBidi"/>
      <w:i/>
      <w:iCs/>
      <w:noProof/>
      <w:color w:val="0F4761" w:themeColor="accent1" w:themeShade="BF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613D0C"/>
    <w:rPr>
      <w:rFonts w:eastAsiaTheme="majorEastAsia" w:cstheme="majorBidi"/>
      <w:noProof/>
      <w:color w:val="0F4761" w:themeColor="accent1" w:themeShade="BF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613D0C"/>
    <w:rPr>
      <w:rFonts w:eastAsiaTheme="majorEastAsia" w:cstheme="majorBidi"/>
      <w:i/>
      <w:iCs/>
      <w:noProof/>
      <w:color w:val="595959" w:themeColor="text1" w:themeTint="A6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613D0C"/>
    <w:rPr>
      <w:rFonts w:eastAsiaTheme="majorEastAsia" w:cstheme="majorBidi"/>
      <w:noProof/>
      <w:color w:val="595959" w:themeColor="text1" w:themeTint="A6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613D0C"/>
    <w:rPr>
      <w:rFonts w:eastAsiaTheme="majorEastAsia" w:cstheme="majorBidi"/>
      <w:i/>
      <w:iCs/>
      <w:noProof/>
      <w:color w:val="272727" w:themeColor="text1" w:themeTint="D8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613D0C"/>
    <w:rPr>
      <w:rFonts w:eastAsiaTheme="majorEastAsia" w:cstheme="majorBidi"/>
      <w:noProof/>
      <w:color w:val="272727" w:themeColor="text1" w:themeTint="D8"/>
      <w:lang w:val="en-US"/>
    </w:rPr>
  </w:style>
  <w:style w:type="paragraph" w:styleId="a3">
    <w:name w:val="Title"/>
    <w:basedOn w:val="a"/>
    <w:next w:val="a"/>
    <w:link w:val="a4"/>
    <w:uiPriority w:val="10"/>
    <w:qFormat/>
    <w:rsid w:val="00613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D0C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613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D0C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US"/>
    </w:rPr>
  </w:style>
  <w:style w:type="paragraph" w:styleId="21">
    <w:name w:val="Quote"/>
    <w:basedOn w:val="a"/>
    <w:next w:val="a"/>
    <w:link w:val="22"/>
    <w:uiPriority w:val="29"/>
    <w:qFormat/>
    <w:rsid w:val="00613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D0C"/>
    <w:rPr>
      <w:i/>
      <w:iCs/>
      <w:noProof/>
      <w:color w:val="404040" w:themeColor="text1" w:themeTint="BF"/>
      <w:lang w:val="en-US"/>
    </w:rPr>
  </w:style>
  <w:style w:type="paragraph" w:styleId="a7">
    <w:name w:val="List Paragraph"/>
    <w:basedOn w:val="a"/>
    <w:uiPriority w:val="34"/>
    <w:qFormat/>
    <w:rsid w:val="00613D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D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D0C"/>
    <w:rPr>
      <w:i/>
      <w:iCs/>
      <w:noProof/>
      <w:color w:val="0F4761" w:themeColor="accent1" w:themeShade="BF"/>
      <w:lang w:val="en-US"/>
    </w:rPr>
  </w:style>
  <w:style w:type="character" w:styleId="ab">
    <w:name w:val="Intense Reference"/>
    <w:basedOn w:val="a0"/>
    <w:uiPriority w:val="32"/>
    <w:qFormat/>
    <w:rsid w:val="00613D0C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E1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jsUser</cp:lastModifiedBy>
  <cp:revision>2</cp:revision>
  <dcterms:created xsi:type="dcterms:W3CDTF">2026-05-08T13:48:00Z</dcterms:created>
  <dcterms:modified xsi:type="dcterms:W3CDTF">2026-05-08T13:48:00Z</dcterms:modified>
</cp:coreProperties>
</file>