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73A" w:rsidRDefault="0079473A" w:rsidP="000C14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Qattiq jismlar mexanikasi</w:t>
      </w:r>
      <w:bookmarkStart w:id="0" w:name="_GoBack"/>
      <w:bookmarkEnd w:id="0"/>
    </w:p>
    <w:p w:rsidR="000C14F4" w:rsidRPr="000C14F4" w:rsidRDefault="000C14F4" w:rsidP="000C14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Nazariy savollar</w:t>
      </w:r>
    </w:p>
    <w:p w:rsidR="000C14F4" w:rsidRDefault="000C14F4" w:rsidP="009419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9356"/>
      </w:tblGrid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A7360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Статика. Основные аксиомы статики.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A84EC6">
              <w:rPr>
                <w:rStyle w:val="ezkurwreuab5ozgtqnkl"/>
              </w:rPr>
              <w:t>Опишите</w:t>
            </w:r>
            <w:r w:rsidRPr="00A84EC6">
              <w:t xml:space="preserve"> </w:t>
            </w:r>
            <w:r w:rsidRPr="00A84EC6">
              <w:rPr>
                <w:rStyle w:val="ezkurwreuab5ozgtqnkl"/>
              </w:rPr>
              <w:t>это</w:t>
            </w:r>
            <w:r w:rsidRPr="00A84EC6">
              <w:t xml:space="preserve"> </w:t>
            </w:r>
            <w:r w:rsidRPr="00A84EC6">
              <w:rPr>
                <w:rStyle w:val="ezkurwreuab5ozgtqnkl"/>
              </w:rPr>
              <w:t>явление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221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Виды сил.</w:t>
            </w:r>
            <w:r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Аксиомы связи.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Связывающие силы реакции.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221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Система поперечных сил.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Условия равновесия поперечных сил.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221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Произвольное формирования сил на поверхности 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Проекция силы на ось и плоскость.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Момент силы относительно точки и оси.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Крутящий момент пары сил.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Условия равновесия тела на поверхности при  произвольно действующих сил.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7E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Сложение  параллельных сил.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707657" w:rsidRDefault="00A84EC6" w:rsidP="0014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Равновесия сил, приложенных к рычагу.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3E5E20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Основные понятия кинематики точки.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Способы задания закона движения.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Прямолинейное и криволинейное движение точки.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3E5E20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Поступательное движение твердого тела.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707657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Вращательное движение твердого тела вокруг неподвижной оси.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3E5E20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Момент силы при вращательном движении твердого тела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.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3E5E20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Момент инерции при вращательном движении твердого тела.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3E5E20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Момент импульса во вращательном движении твердого тела и закон его сохранения.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7E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Сложение движения твердого тела.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Общие уравнения динамики точки.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Основные законы динамики.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Колебательное движение материальной точки.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Сопротивление материалов.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Внешние силы.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707657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Внутренние силы.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707657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Внутренние силы при растяжении и сжатии.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3E5E20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Нагрузка и деформация.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707657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Механические свойства материалов при растяжении и сжатии.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Прочность на растяжение и сжатие.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Расчет равномерности при растяжении и сжатии.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7E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Геометрические характеристики  сечения стержня.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Сдвиговая деформация.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707657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7E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Кручение. Факторы внутренних сил и деформация при кручении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Деформация изгиба.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707657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707657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Изгиб и чистый изгиб.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 xml:space="preserve"> 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707657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Внутренние силовые факторы на поверхности поперечного сечения сердечника.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7E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Приоритет сжатого стержня.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936E5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Продольный изгиб.</w:t>
            </w:r>
            <w:r w:rsidRPr="00936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36E5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36E5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Потенциальная энергия деформации при произвольном нагружении щеток.</w:t>
            </w:r>
            <w:r w:rsidRPr="00936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сил реакции.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Уравнения баланса на координатных осях сил.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Аксиомы статики.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Теоремы, связанные с аксиомами статики.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направления сил реакции.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Уравнения баланса сил.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Проекция силы на оси.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7E1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 xml:space="preserve">Реактивные моменты.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Уравнения баланса моментов.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Кинематика точки.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Кинематика точки при круговом движении.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Кинематика точки при поступательном движении.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61. Кинематика точки при сложном движении.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Векторные уравнения скорости.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7E1C99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Векторы относительной  и абсолютной скоростей.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Угловые скорости при круговом движении и их направления.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Угловые ускорения при круговом движении и их направления.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Прочность и надежность элементов конструкции.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Базовые модели элементов конструкций.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Проблемы и методы структурных элементов.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Внутренние силы элементов конструкций.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Растяжение и сжатие.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Внутренние силы при растяжении и сжатии.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Нагрузка и деформация.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Построение кривых напряжений и деформаций при растяжении и сжатии.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Диаграмма удлинения, свойства материалов.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Характеристики материалов при удлинении.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Смещение элементов конструкции.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Факторы внутренних сил при повороте.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Построение кривых угла кручения.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903C11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Коэффициент внутренних сил на поверхности поперечного сечения сердечника.</w:t>
            </w:r>
            <w:r w:rsidRPr="00903C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FF5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Построение кривых изгибной деформации.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226FD3" w:rsidRDefault="00A84EC6" w:rsidP="0014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hAnsi="Times New Roman" w:cs="Times New Roman"/>
                <w:sz w:val="24"/>
                <w:szCs w:val="24"/>
              </w:rPr>
              <w:t>Равновесие стержней.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226FD3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Вращение твердого тела вокруг неподвижной оси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Кинематика абсолютно твердого тела. Степени свободы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Динамика плоского движения твердого тела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903C11" w:rsidTr="00A84EC6">
        <w:tc>
          <w:tcPr>
            <w:tcW w:w="709" w:type="dxa"/>
          </w:tcPr>
          <w:p w:rsidR="00A84EC6" w:rsidRPr="00FF21BE" w:rsidRDefault="00A84EC6" w:rsidP="00D02DAE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Углы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Эйлера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Поступательное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движени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903C11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D02D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Гироскопы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Вращение вокруг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неподвижной оси. Плоское движе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ние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Гироскопические силы, их при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softHyphen/>
              <w:t>рода и проявления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Движение твердого тела, имеющего одну неподвижную точку. Движение свободного твердого тела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D02DAE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D02DA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Уравнение поступательного дви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softHyphen/>
              <w:t>жения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z-Cyrl-UZ" w:eastAsia="ru-RU" w:bidi="ru-RU"/>
              </w:rPr>
              <w:t>.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z-Cyrl-UZ" w:eastAsia="ru-RU" w:bidi="ru-RU"/>
              </w:rPr>
              <w:t>У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равнение моменто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z-Cyrl-UZ" w:eastAsia="ru-RU" w:bidi="ru-RU"/>
              </w:rPr>
              <w:t>в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Момент импульса. Тензор инерции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Гироскопические силы, их природа и проявления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Момент импульса тела относительно оси. Эллипсоид инерции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226FD3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Вычисление мо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softHyphen/>
              <w:t>ментов инерции относительно оси. Теорема Гюйгенса-Штейнера</w:t>
            </w:r>
          </w:p>
        </w:tc>
      </w:tr>
      <w:tr w:rsidR="00A84EC6" w:rsidRPr="00903C11" w:rsidTr="00A84EC6">
        <w:tc>
          <w:tcPr>
            <w:tcW w:w="709" w:type="dxa"/>
          </w:tcPr>
          <w:p w:rsidR="00A84EC6" w:rsidRPr="00226FD3" w:rsidRDefault="00A84EC6" w:rsidP="001D01B5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356" w:type="dxa"/>
          </w:tcPr>
          <w:p w:rsidR="00A84EC6" w:rsidRPr="00A84EC6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Свободный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гироскоп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</w:t>
            </w:r>
            <w:r w:rsidRPr="00A8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  <w:r w:rsidRPr="00A8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дайте</w:t>
            </w:r>
            <w:r w:rsidRPr="00A8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A8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4EC6" w:rsidRPr="00903C11" w:rsidTr="00A84EC6">
        <w:tc>
          <w:tcPr>
            <w:tcW w:w="709" w:type="dxa"/>
          </w:tcPr>
          <w:p w:rsidR="00A84EC6" w:rsidRPr="00A84EC6" w:rsidRDefault="00A84EC6" w:rsidP="001D01B5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Момент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им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softHyphen/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пульса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относительно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движущегося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центра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масс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Динамика плоского движения твердого тела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FF21BE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Уравнение поступательного дви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softHyphen/>
              <w:t>жения и уравнение моментов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903C11" w:rsidTr="00A84EC6">
        <w:tc>
          <w:tcPr>
            <w:tcW w:w="709" w:type="dxa"/>
          </w:tcPr>
          <w:p w:rsidR="00A84EC6" w:rsidRPr="00226FD3" w:rsidRDefault="00A84EC6" w:rsidP="001D01B5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Динамика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абсолютно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твердого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тела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  <w:tr w:rsidR="00A84EC6" w:rsidRPr="00226FD3" w:rsidTr="00A84EC6">
        <w:tc>
          <w:tcPr>
            <w:tcW w:w="709" w:type="dxa"/>
          </w:tcPr>
          <w:p w:rsidR="00A84EC6" w:rsidRPr="00903C11" w:rsidRDefault="00A84EC6" w:rsidP="00FF5C4B">
            <w:pPr>
              <w:pStyle w:val="a3"/>
              <w:numPr>
                <w:ilvl w:val="0"/>
                <w:numId w:val="1"/>
              </w:numPr>
              <w:spacing w:line="360" w:lineRule="auto"/>
              <w:ind w:left="709" w:hanging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84EC6" w:rsidRPr="00903C11" w:rsidRDefault="00A84EC6" w:rsidP="001469DE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</w:pP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Вращение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твердого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тела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вокруг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неподвижной</w:t>
            </w:r>
            <w:r w:rsidRPr="00A84EC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26FD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>оси</w:t>
            </w:r>
            <w:r w:rsidRPr="00903C1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Pr="00707657">
              <w:rPr>
                <w:rFonts w:ascii="Times New Roman" w:hAnsi="Times New Roman" w:cs="Times New Roman"/>
                <w:sz w:val="24"/>
                <w:szCs w:val="24"/>
              </w:rPr>
              <w:t>Напишите формулы и дайте определение.</w:t>
            </w:r>
          </w:p>
        </w:tc>
      </w:tr>
    </w:tbl>
    <w:p w:rsidR="000C14F4" w:rsidRPr="009508C4" w:rsidRDefault="000C14F4" w:rsidP="0094194B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4B174F" w:rsidRDefault="000C14F4" w:rsidP="000C14F4">
      <w:pPr>
        <w:spacing w:after="0"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Amaliy topshiriqlar</w:t>
      </w:r>
    </w:p>
    <w:p w:rsidR="004B174F" w:rsidRDefault="004B174F" w:rsidP="0094194B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710"/>
        <w:gridCol w:w="8779"/>
      </w:tblGrid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779" w:type="dxa"/>
          </w:tcPr>
          <w:p w:rsidR="00A84EC6" w:rsidRPr="00FF5C4B" w:rsidRDefault="00A84EC6" w:rsidP="0079473A">
            <w:r w:rsidRPr="00FF5C4B">
              <w:t xml:space="preserve">Реактивный самолет массой m=30 т летит вдоль экватора с запада на восток со скоростью </w:t>
            </w:r>
            <w:r w:rsidR="0079473A">
              <w:rPr>
                <w:lang w:val="en-US"/>
              </w:rPr>
              <w:t>v</w:t>
            </w:r>
            <w:r w:rsidRPr="00FF5C4B">
              <w:t>=1800 км/ч. Если самолет будет лететь с востока на запад с такой скоростью, насколько изменится подъемная сила?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Какую избыточную нагрузку испытывает космонавт при вращении в горизонтальной плоскости в центрифуге диаметром d=12 м и угловой скоростью ω=4,04 рад/с?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Барабан сушильной машины радиусом R=30 см вращается вокруг вертикальной оси. Если ткань массой m=200 г прижимается к стенке барабана с силой F=950 Н, с какой частотой она будет вращаться?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Объекты на экваторе планеты весят в два раза больше, чем на полюсе. Плотность вещества планеты r=3•103 кг/м</w:t>
            </w:r>
            <w:r w:rsidRPr="0079473A">
              <w:rPr>
                <w:vertAlign w:val="superscript"/>
              </w:rPr>
              <w:t>3</w:t>
            </w:r>
            <w:r w:rsidRPr="00FF5C4B">
              <w:t>. Определить период вращения планеты вокруг своей оси?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Найти среднюю плотность планеты, весенняя шкала которой показывает на 10% меньше плотности полюса в Евкатории? Один день на планете равен Т=24 часам.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>
              <w:t>Радиус вала колодец</w:t>
            </w:r>
            <w:r w:rsidRPr="00FF5C4B">
              <w:t>ного барабана в 3 раза больше радиуса вала намотки кабеля. Какова скорость ручки при вытягивании ведра с глубины 10 м за 20 с?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Циркулярная пила имеет диаметр 600 мм. Шкив диаметром 300 мм установлен на оси пилы и вращается ременной передачей от шкива диаметром 120 мм, установленного на валу электродвигателя. Какова скорость зубьев пилы, если вал двигателя вращается с частотой 1200 об/мин?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Крылья самолета радиусом R=1,5 м вращаются с частотой n=2000 об/мин. Посадочная скорость самолета относительно земли составляет 162 км/ч. Какова скорость точки на кончике крыла?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779" w:type="dxa"/>
          </w:tcPr>
          <w:p w:rsidR="00A84EC6" w:rsidRPr="00FF5C4B" w:rsidRDefault="00A84EC6" w:rsidP="0079473A">
            <w:r w:rsidRPr="00A84EC6">
              <w:t xml:space="preserve">  </w:t>
            </w:r>
            <w:r w:rsidRPr="00FF5C4B">
              <w:t>Поезд радиуса R=400 м движется по кривой и его касательное уск</w:t>
            </w:r>
            <w:r w:rsidR="0079473A">
              <w:t>орение a</w:t>
            </w:r>
            <w:r w:rsidR="0079473A" w:rsidRPr="0079473A">
              <w:rPr>
                <w:vertAlign w:val="subscript"/>
              </w:rPr>
              <w:t>t</w:t>
            </w:r>
            <w:r w:rsidR="0079473A">
              <w:t>=0,2 м/с</w:t>
            </w:r>
            <w:r w:rsidRPr="0079473A">
              <w:rPr>
                <w:vertAlign w:val="superscript"/>
              </w:rPr>
              <w:t>2</w:t>
            </w:r>
            <w:r w:rsidRPr="00FF5C4B">
              <w:t xml:space="preserve">. Найдите нормальное и полное ускорения поезда при его скорости </w:t>
            </w:r>
            <w:r w:rsidR="0079473A">
              <w:rPr>
                <w:lang w:val="en-US"/>
              </w:rPr>
              <w:t>g</w:t>
            </w:r>
            <w:r w:rsidRPr="00FF5C4B">
              <w:t xml:space="preserve"> = 10 м/с.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779" w:type="dxa"/>
          </w:tcPr>
          <w:p w:rsidR="00A84EC6" w:rsidRPr="00FF5C4B" w:rsidRDefault="00A84EC6" w:rsidP="0079473A">
            <w:r w:rsidRPr="00A84EC6">
              <w:t xml:space="preserve">  </w:t>
            </w:r>
            <w:r w:rsidRPr="00FF5C4B">
              <w:t xml:space="preserve">Снаряд вращается в стволе n=2 раза и вылетает со скоростью </w:t>
            </w:r>
            <w:r w:rsidR="0079473A">
              <w:rPr>
                <w:lang w:val="en-US"/>
              </w:rPr>
              <w:t>v</w:t>
            </w:r>
            <w:r w:rsidRPr="00FF5C4B">
              <w:t xml:space="preserve">=320 м/с. Длина ствола </w:t>
            </w:r>
            <w:r w:rsidRPr="0079473A">
              <w:rPr>
                <w:i/>
              </w:rPr>
              <w:t>l</w:t>
            </w:r>
            <w:r w:rsidRPr="00FF5C4B">
              <w:t>=2 м. Считая движение снаряда внутри ствола равноускоренным, определите угловую скорость вращения вокруг оси в момент его вылета из ствола.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>Найти, во сколько раз нормальное ускорение точки превышает ее касательное ускорение в тот момент, когда полный вектор ускорения точки на гребне вращающегося колеса составит угол 30° с вектором линейной скорости.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Шкив радиусом R=20 см приводился в движение с помощью груза, подвешенного на намотанной на него и постепенно ослабляющейся от него нити. В начальный момент груз неподвижен, а затем начинает падать с ускорением а=2 см/с</w:t>
            </w:r>
            <w:r w:rsidRPr="0079473A">
              <w:rPr>
                <w:vertAlign w:val="superscript"/>
              </w:rPr>
              <w:t>2</w:t>
            </w:r>
            <w:r w:rsidRPr="00FF5C4B">
              <w:t>. Определить угловую скорость шкива в момент прохождения груза h=1 м.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Какую горизонтальную скорость следует сообщить предмету, чтобы он летел параллельно земной поверхности вдоль экватора? На экваторе радиус Земли можно принять R=6400 км, а ускорение свободного падения g=9,7 м/с</w:t>
            </w:r>
            <w:r w:rsidRPr="0079473A">
              <w:rPr>
                <w:vertAlign w:val="superscript"/>
              </w:rPr>
              <w:t>2</w:t>
            </w:r>
            <w:r w:rsidRPr="00FF5C4B">
              <w:t>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На барабан наматывают веревку и на ее конец подвешивают груз. Самостоятельный груз начинает опускаться с ускорением 5,6 м/с</w:t>
            </w:r>
            <w:r w:rsidRPr="0079473A">
              <w:rPr>
                <w:vertAlign w:val="superscript"/>
              </w:rPr>
              <w:t>2</w:t>
            </w:r>
            <w:r w:rsidRPr="00FF5C4B">
              <w:t>. Определить ускорение точки на его полке, если барабан повернут на угол 1 радиан.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779" w:type="dxa"/>
          </w:tcPr>
          <w:p w:rsidR="00A84EC6" w:rsidRPr="00FF5C4B" w:rsidRDefault="00A84EC6" w:rsidP="0079473A">
            <w:r w:rsidRPr="00A84EC6">
              <w:t xml:space="preserve">  </w:t>
            </w:r>
            <w:r w:rsidRPr="00FF5C4B">
              <w:t xml:space="preserve">Автомобиль движется по прямой дороге так, что его скорость изменяется по закону </w:t>
            </w:r>
            <w:r w:rsidR="0079473A">
              <w:rPr>
                <w:lang w:val="en-US"/>
              </w:rPr>
              <w:t>v</w:t>
            </w:r>
            <w:r w:rsidRPr="00FF5C4B">
              <w:t xml:space="preserve">=(1+2t) м/с. Если радиус колеса R=1 м, определите скорость и ускорение точек, в которых </w:t>
            </w:r>
            <w:r w:rsidRPr="00FF5C4B">
              <w:lastRenderedPageBreak/>
              <w:t>вертикальный и горизонтальный диаметры колеса находятся на концах t=0,5 после начала ускорения.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C77DC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16</w:t>
            </w:r>
          </w:p>
        </w:tc>
        <w:tc>
          <w:tcPr>
            <w:tcW w:w="8779" w:type="dxa"/>
          </w:tcPr>
          <w:p w:rsidR="00A84EC6" w:rsidRPr="00FF5C4B" w:rsidRDefault="00A84EC6" w:rsidP="00C77DCA">
            <w:r w:rsidRPr="00A84EC6">
              <w:t xml:space="preserve">  </w:t>
            </w:r>
            <w:r w:rsidRPr="00FF5C4B">
              <w:t>Камень рисует круги радиусом 20 см с постоянным тангенциальным ускорением a</w:t>
            </w:r>
            <w:r w:rsidRPr="00C77DCA">
              <w:rPr>
                <w:vertAlign w:val="subscript"/>
              </w:rPr>
              <w:t>t</w:t>
            </w:r>
            <w:r w:rsidRPr="00FF5C4B">
              <w:t>=5 см/с</w:t>
            </w:r>
            <w:r w:rsidRPr="00C77DCA">
              <w:rPr>
                <w:vertAlign w:val="superscript"/>
              </w:rPr>
              <w:t>2</w:t>
            </w:r>
            <w:r w:rsidRPr="00FF5C4B">
              <w:t>. Какова линейная скорость камня в конце пятого вращения? Каковы его угловая скорость и угловое ускорение в этот момент?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C77DCA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8779" w:type="dxa"/>
          </w:tcPr>
          <w:p w:rsidR="00A84EC6" w:rsidRPr="00FF5C4B" w:rsidRDefault="00A84EC6" w:rsidP="00C77DCA">
            <w:r w:rsidRPr="00A84EC6">
              <w:t xml:space="preserve">  </w:t>
            </w:r>
            <w:r w:rsidRPr="00FF5C4B">
              <w:t>Точка движется по окружности радиусом R=20 см с постоянным тангенциальным ускорением a</w:t>
            </w:r>
            <w:r w:rsidRPr="00C77DCA">
              <w:rPr>
                <w:vertAlign w:val="subscript"/>
              </w:rPr>
              <w:t>t</w:t>
            </w:r>
            <w:r w:rsidRPr="00FF5C4B">
              <w:t>=5 см/с</w:t>
            </w:r>
            <w:r w:rsidRPr="00C77DCA">
              <w:rPr>
                <w:vertAlign w:val="superscript"/>
              </w:rPr>
              <w:t>2</w:t>
            </w:r>
            <w:r w:rsidRPr="00FF5C4B">
              <w:t>. Через какое время после начала движения нормальное и касательное ускорения станут равными?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Определить момент инерции точки массы m=0,3 кг и момент инерции относительно оси, расположенной на расстоянии r=20 см от нее.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Два маленьких шарика массой m=10 г каждый прикреплены друг к другу тонким невесомым стержнем длиной ℓ= 20 см. Найдите момент инерции системы относительно оси, проходящей через центр масс и перпендикулярной рулевому колесу.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Три маленьких шарика массой m=10 г помещены на концах равностороннего треугольника со сторонами, равными 20 см, и закреплены между собой. Найти момент инерции системы относительно оси, перпендикулярной поверхности треугольника, проходящей через центр окружности, проведенной вокруг треугольника.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Найдите момент инерции тонкого однородного стержня длиной ℓ=30 см и массой m=100 г относительно оси, перпендикулярной ему и 1) проходящей через его край, 2) проходящей через его центр.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Определить момент инерции однородного тонкого стержня длиной ℓ = 60 см и массой 100 г, проходящего через точку стержня, находящуюся на расстоянии d = 20 см от одного конца, относительно оси, перпендикулярной это.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 xml:space="preserve">Вычислите момент инерции прямоугольника из проволоки со сторонами </w:t>
            </w:r>
            <w:r w:rsidR="0079473A">
              <w:rPr>
                <w:lang w:val="en-US"/>
              </w:rPr>
              <w:t>a</w:t>
            </w:r>
            <w:r w:rsidRPr="00FF5C4B">
              <w:t>= 12 см и</w:t>
            </w:r>
            <w:r w:rsidR="0079473A" w:rsidRPr="0079473A">
              <w:t xml:space="preserve"> </w:t>
            </w:r>
            <w:r w:rsidR="0079473A">
              <w:rPr>
                <w:lang w:val="en-US"/>
              </w:rPr>
              <w:t>b</w:t>
            </w:r>
            <w:r w:rsidRPr="00FF5C4B">
              <w:t xml:space="preserve"> = 16 см, проходящий через центр его меньших сторон, и момент инерции относительно оси, проходящей через поверхность прямоугольника. Масса равномерно распределена по всей длине с линейной плотностью t=0,1 кг/м.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Чему равен момент инерции тонкого прямого стержня длиной L=0,5 м и массой m=0,2 кг относительно перпендикулярной ему оси, проходящей через острие стержня на расстоянии ℓ =0,15 м от одного конца?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Определите момент инерции сферы по отношению к стреле, перенесенной на ее поверхность. Радиус шара R=0,1 м, а его масса m = 5 кг.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Определить момент инерции цилиндрической муфты относительно оси, соответствующей ее оси симметрии. Масса муфты m=2 кг, внутренний радиус r=0,03 м, внешний радиус R=0,05 м.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Цилиндр диаметром d=12 см и массой m=3 кг лежит боковой поверхностью на горизонтальной плоскости. Определить момент инерции цилиндра относительно оси, проходящей через линию контакта с плоскостью.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Определить момент инерции вала массой m=5 кг и радиусом R=0,02 м относительно оси, параллельной его оси симметрии и находящейся от нее на расстоянии d=10 см.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Вычислите момент инерции тонкого фланца радиусом R=0,5 м и массой m=3 кг, проходящий через его диаметр и перпендикулярный плоскости фланца.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Определить момент инерции твердого шара массой m=10 кг и радиусом R=0,1 м относительно оси, проходящей через его центр тяжести.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>Определить момент инерции полого шара массой m=0,5 кг. Внешний радиус сферы R=0,02 м, а внутренний радиус r=0,01 м.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Шар радиуса R установлен на тонком стержне длиной ℓ так, что расстояние от его центра до оси вращения, перпендикулярной длине стержня, равно ℓ. Считая сферу материальной точкой, найти относительную погрешность определения ее момента инерции. Длина кормы равна ℓ=10 R, а ее масса в 10 раз превышает массу кормы.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В тонком диске массы m и радиуса R на равных расстояниях от его центра вырезаны n круглых отверстий радиуса r. Определить момент инерции диска относительно оси, проходящей через его центр тяжести.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34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Найти момент инерции тонкого однородного кольца радиусом R=20 см и массой m=100 г по отношению к оси, проходящей через его центр и проходящей через плоскость кольца.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Определить момент инерции кольца массой m=50 г и радиусом R=10 см по отношению к действующей на него стреле.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Диаметр диска d=20 см, а его масса m=800 г. Определить момент инерции диска относительно оси, перпендикулярной плоскости диска из центра его радиуса.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В однородном диске массой m=1 кг и радиусом R=30 см вырезано круглое отверстие диаметром d=2 см, центр которого отстоит от его оси на ℓ=15 см. Найти момент инерции полученного тела относительно оси, перпендикулярной его поверхности и проходящей через его центр.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Определить момент инерции плоской однородной прямоугольной пластины массой m=800 г относительно оси, соответствующей одной из ее сторон. Его вторая сторона имеет длину 40 см.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Найдите момент инерции тонкой пластинки со сторонами a=10 см и b=20 см относительно оси, проходящей через ее центр масс и параллельной ее большей стороне. Масса плиты равномерно распределена по всей поверхности, плотность массы s = 1,2 кг/м2.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Рассчитайте момент инерции однородного медного диска толщиной b=2 мм и радиусом R=10 см относительно оси симметрии, перпендикулярной поверхности диска.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Тонкий стержень длиной ℓ=40 см и массой 0,6 кг вращается вокруг оси, проходящей через его центр перпендикулярно его длине. Уравнение вращения руля: φ=At+Bt^2, где A=1 рад/с, B=0,1 рад/с3. Определить вращающий момент М в момент времени t=2 с.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8779" w:type="dxa"/>
          </w:tcPr>
          <w:p w:rsidR="00A84EC6" w:rsidRPr="00FF5C4B" w:rsidRDefault="00A84EC6" w:rsidP="0079473A">
            <w:r w:rsidRPr="00FF5C4B">
              <w:t xml:space="preserve">  Тонкостенный цилиндр с диаметром основания d = 30 см и массой m = 12 кг вращается по закону φ=A+Bt+Ct</w:t>
            </w:r>
            <w:r w:rsidRPr="0079473A">
              <w:rPr>
                <w:vertAlign w:val="superscript"/>
              </w:rPr>
              <w:t>3</w:t>
            </w:r>
            <w:r w:rsidRPr="00FF5C4B">
              <w:t>, где</w:t>
            </w:r>
            <w:r w:rsidR="0079473A">
              <w:t xml:space="preserve"> A=4 рад, B=-2рад/с, C=0,2 рад/</w:t>
            </w:r>
            <w:r w:rsidRPr="00FF5C4B">
              <w:t xml:space="preserve"> s</w:t>
            </w:r>
            <w:r w:rsidRPr="0079473A">
              <w:rPr>
                <w:vertAlign w:val="superscript"/>
              </w:rPr>
              <w:t>3</w:t>
            </w:r>
            <w:r w:rsidRPr="00FF5C4B">
              <w:t>. Определить момент силы, действующей на цилиндр в момент времени t=3 с.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Диск радиусом R=20 см и массой m=7 кг в</w:t>
            </w:r>
            <w:r w:rsidR="0079473A">
              <w:t>ращается по уравнению φ=A+Bt+Ct</w:t>
            </w:r>
            <w:r w:rsidRPr="0079473A">
              <w:rPr>
                <w:vertAlign w:val="superscript"/>
              </w:rPr>
              <w:t>3</w:t>
            </w:r>
            <w:r w:rsidRPr="00FF5C4B">
              <w:t>, где A=8 рад, B=-1 рад/с, C=0,1 рад/с</w:t>
            </w:r>
            <w:r w:rsidRPr="0079473A">
              <w:rPr>
                <w:vertAlign w:val="superscript"/>
              </w:rPr>
              <w:t>3</w:t>
            </w:r>
            <w:r w:rsidRPr="00FF5C4B">
              <w:t>. Найдите закон изменения момента, действующего на диск. Определить момент силы в момент времени t=2 с.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Корма вращается вокруг оси, проходящей чере</w:t>
            </w:r>
            <w:r w:rsidR="0079473A">
              <w:t>з ее центр, по уравнению φ=A+Bt</w:t>
            </w:r>
            <w:r w:rsidRPr="0079473A">
              <w:rPr>
                <w:vertAlign w:val="superscript"/>
              </w:rPr>
              <w:t>2</w:t>
            </w:r>
            <w:r w:rsidRPr="00FF5C4B">
              <w:t>, где A=8 рад, B=-1 рад/с. Если момент инерции руля направления I=0,048 кг•м</w:t>
            </w:r>
            <w:r w:rsidRPr="0079473A">
              <w:rPr>
                <w:vertAlign w:val="superscript"/>
              </w:rPr>
              <w:t>2</w:t>
            </w:r>
            <w:r w:rsidRPr="00FF5C4B">
              <w:t>, определить момент М, действующий на руль направления.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На горизонтальной оси установлен маховик радиусом R=10 см. На фланец маховика намотан шнур и на его конце подвешен груз массой m=800 г. Груз двигался с равноускоренным ускорением и прошёл расстояние h=160 см за t=2с. Определить момент инерции маховика.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Двум идентичным мышам в состоянии покоя давали одинаковую n=10 а/частоту и отпускали. Под действием сил трения первый маховик через одну минуту остановился, а второй провернул N=360 раз до полной остановки. Какой маховик имеет наибольший тормозной момент и во сколько раз?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Блок радиусом R=15 см вращается с частотой n=12 об/с. Сколько времени потребуется, чтобы остан</w:t>
            </w:r>
            <w:r w:rsidR="0079473A">
              <w:t xml:space="preserve">овиться под действием момента </w:t>
            </w:r>
            <w:r w:rsidRPr="00FF5C4B">
              <w:t>1,27Н•м? Пусть масса блока m=6 кг считается равномерно распределенной по фланцу.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>Стержень длиной 1,2 м и массой 0,3 кг вращается в горизонтальной плоскости вокруг вертикальной оси, проходящей через один конец. Если правый борт вращается с угловым ускорением 9,81 рад/с</w:t>
            </w:r>
            <w:r w:rsidRPr="0079473A">
              <w:rPr>
                <w:vertAlign w:val="superscript"/>
              </w:rPr>
              <w:t>2</w:t>
            </w:r>
            <w:r w:rsidRPr="00FF5C4B">
              <w:t>, какой момент на него действует? Как изменится крутящий момент, если ось вращения переместить к центру масс руля?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FF5C4B">
              <w:t xml:space="preserve">  Момент силы, действующей на объект, равен 9,8 Н•м. Через 10 минут после начала движения угловая скорость вращающегося объекта достигла 4 рад/с. Найдите момент инерции тела.</w:t>
            </w:r>
          </w:p>
        </w:tc>
      </w:tr>
      <w:tr w:rsidR="00A84EC6" w:rsidRPr="00FF5C4B" w:rsidTr="00A84EC6">
        <w:tc>
          <w:tcPr>
            <w:tcW w:w="710" w:type="dxa"/>
          </w:tcPr>
          <w:p w:rsidR="00A84EC6" w:rsidRPr="00A84EC6" w:rsidRDefault="00A84EC6" w:rsidP="00FF5C4B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8779" w:type="dxa"/>
          </w:tcPr>
          <w:p w:rsidR="00A84EC6" w:rsidRPr="00FF5C4B" w:rsidRDefault="00A84EC6" w:rsidP="00FF5C4B">
            <w:r w:rsidRPr="00A84EC6">
              <w:t xml:space="preserve">  </w:t>
            </w:r>
            <w:r w:rsidRPr="00FF5C4B">
              <w:t xml:space="preserve">Маховик массой 4 кг свободно вращается вокруг горизонтальной оси, проходящей через его центр, с частотой 720 об/мин. Массу маховика (радиусом 40 см) можно считать равномерно распределенной по его фланцу. Маховик остановился через 30 с из-за </w:t>
            </w:r>
            <w:r w:rsidRPr="00FF5C4B">
              <w:lastRenderedPageBreak/>
              <w:t>тормозного момента. Определите тормозной момент, действующий на маховик, и число оборотов до его полной остановки.</w:t>
            </w:r>
          </w:p>
        </w:tc>
      </w:tr>
    </w:tbl>
    <w:p w:rsidR="004B174F" w:rsidRPr="00FF5C4B" w:rsidRDefault="004B174F" w:rsidP="00FF5C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B174F" w:rsidRPr="00FF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7F95"/>
    <w:multiLevelType w:val="hybridMultilevel"/>
    <w:tmpl w:val="F5902960"/>
    <w:lvl w:ilvl="0" w:tplc="9B6AC9CC">
      <w:start w:val="1"/>
      <w:numFmt w:val="decimal"/>
      <w:lvlText w:val="%1."/>
      <w:lvlJc w:val="left"/>
      <w:pPr>
        <w:ind w:left="3054" w:hanging="360"/>
      </w:pPr>
      <w:rPr>
        <w:rFonts w:ascii="Times New Roman" w:hAnsi="Times New Roman" w:cs="Times New Roman" w:hint="default"/>
        <w:sz w:val="3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>
    <w:nsid w:val="3F7B0EA7"/>
    <w:multiLevelType w:val="hybridMultilevel"/>
    <w:tmpl w:val="D78CBB48"/>
    <w:lvl w:ilvl="0" w:tplc="7CB0E0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2">
    <w:nsid w:val="7AE97FA9"/>
    <w:multiLevelType w:val="hybridMultilevel"/>
    <w:tmpl w:val="890C3CF6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80"/>
    <w:rsid w:val="000312B2"/>
    <w:rsid w:val="000C14F4"/>
    <w:rsid w:val="000E4560"/>
    <w:rsid w:val="001469DE"/>
    <w:rsid w:val="00147569"/>
    <w:rsid w:val="00177A6E"/>
    <w:rsid w:val="001D01B5"/>
    <w:rsid w:val="00221DF5"/>
    <w:rsid w:val="00226FD3"/>
    <w:rsid w:val="00276E7A"/>
    <w:rsid w:val="002D496A"/>
    <w:rsid w:val="003E5E20"/>
    <w:rsid w:val="00412147"/>
    <w:rsid w:val="0045038A"/>
    <w:rsid w:val="004B174F"/>
    <w:rsid w:val="004C4510"/>
    <w:rsid w:val="004E1EF1"/>
    <w:rsid w:val="00552161"/>
    <w:rsid w:val="00707657"/>
    <w:rsid w:val="00733D93"/>
    <w:rsid w:val="007408DC"/>
    <w:rsid w:val="007840F5"/>
    <w:rsid w:val="0079473A"/>
    <w:rsid w:val="007E1C99"/>
    <w:rsid w:val="00903C11"/>
    <w:rsid w:val="00936E53"/>
    <w:rsid w:val="0094194B"/>
    <w:rsid w:val="009508C4"/>
    <w:rsid w:val="00A73607"/>
    <w:rsid w:val="00A84EC6"/>
    <w:rsid w:val="00BA7560"/>
    <w:rsid w:val="00C51C9A"/>
    <w:rsid w:val="00C77DCA"/>
    <w:rsid w:val="00D02DAE"/>
    <w:rsid w:val="00D647E3"/>
    <w:rsid w:val="00DA2C40"/>
    <w:rsid w:val="00E77634"/>
    <w:rsid w:val="00EB07BE"/>
    <w:rsid w:val="00FA62F6"/>
    <w:rsid w:val="00FC3E80"/>
    <w:rsid w:val="00FF21BE"/>
    <w:rsid w:val="00FF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D0B636-CE46-45BF-8E64-B869E666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1C9A"/>
    <w:pPr>
      <w:ind w:left="720"/>
      <w:contextualSpacing/>
    </w:pPr>
  </w:style>
  <w:style w:type="paragraph" w:styleId="2">
    <w:name w:val="Body Text Indent 2"/>
    <w:basedOn w:val="a"/>
    <w:link w:val="20"/>
    <w:rsid w:val="004B174F"/>
    <w:pPr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rsid w:val="004B174F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4">
    <w:name w:val="Абзац списка Знак"/>
    <w:link w:val="a3"/>
    <w:uiPriority w:val="34"/>
    <w:locked/>
    <w:rsid w:val="004B174F"/>
  </w:style>
  <w:style w:type="table" w:styleId="a5">
    <w:name w:val="Table Grid"/>
    <w:basedOn w:val="a1"/>
    <w:uiPriority w:val="39"/>
    <w:rsid w:val="004E1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zkurwreuab5ozgtqnkl">
    <w:name w:val="ezkurwreuab5ozgtqnkl"/>
    <w:basedOn w:val="a0"/>
    <w:rsid w:val="00FF5C4B"/>
  </w:style>
  <w:style w:type="paragraph" w:styleId="a6">
    <w:name w:val="Balloon Text"/>
    <w:basedOn w:val="a"/>
    <w:link w:val="a7"/>
    <w:uiPriority w:val="99"/>
    <w:semiHidden/>
    <w:unhideWhenUsed/>
    <w:rsid w:val="0022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2520</Words>
  <Characters>14368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2025-01-03T13:01:00Z</dcterms:created>
  <dcterms:modified xsi:type="dcterms:W3CDTF">2025-01-03T13:20:00Z</dcterms:modified>
</cp:coreProperties>
</file>