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967" w:rsidRDefault="002D2DF3" w:rsidP="00BC6967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DF3">
        <w:rPr>
          <w:rFonts w:ascii="Times New Roman" w:hAnsi="Times New Roman" w:cs="Times New Roman"/>
          <w:b/>
          <w:sz w:val="28"/>
          <w:szCs w:val="28"/>
        </w:rPr>
        <w:t>Перечень вопросов для итогового контроля ст</w:t>
      </w:r>
      <w:r>
        <w:rPr>
          <w:rFonts w:ascii="Times New Roman" w:hAnsi="Times New Roman" w:cs="Times New Roman"/>
          <w:b/>
          <w:sz w:val="28"/>
          <w:szCs w:val="28"/>
        </w:rPr>
        <w:t xml:space="preserve">удентов 4 курса по </w:t>
      </w:r>
      <w:r w:rsidR="00050CE4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Безопасностъ</w:t>
      </w:r>
      <w:proofErr w:type="spellEnd"/>
      <w:r w:rsidRPr="002D2DF3">
        <w:rPr>
          <w:rFonts w:ascii="Times New Roman" w:hAnsi="Times New Roman" w:cs="Times New Roman"/>
          <w:b/>
          <w:sz w:val="28"/>
          <w:szCs w:val="28"/>
        </w:rPr>
        <w:t xml:space="preserve"> баз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2D2DF3">
        <w:rPr>
          <w:rFonts w:ascii="Times New Roman" w:hAnsi="Times New Roman" w:cs="Times New Roman"/>
          <w:b/>
          <w:sz w:val="28"/>
          <w:szCs w:val="28"/>
        </w:rPr>
        <w:t xml:space="preserve"> данных».</w:t>
      </w:r>
    </w:p>
    <w:p w:rsidR="00BC6967" w:rsidRPr="00BC6967" w:rsidRDefault="00BC6967" w:rsidP="00BC6967">
      <w:pPr>
        <w:pStyle w:val="a3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uz-Cyrl-UZ"/>
        </w:rPr>
      </w:pPr>
      <w:r>
        <w:rPr>
          <w:rFonts w:ascii="Times New Roman" w:hAnsi="Times New Roman" w:cs="Times New Roman"/>
          <w:b/>
          <w:sz w:val="28"/>
          <w:szCs w:val="28"/>
          <w:lang w:val="uz-Cyrl-UZ"/>
        </w:rPr>
        <w:t>Осенний семестр 202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uz-Cyrl-UZ"/>
        </w:rPr>
        <w:t>/2024 учебного года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C6967">
        <w:rPr>
          <w:rFonts w:ascii="Times New Roman" w:hAnsi="Times New Roman" w:cs="Times New Roman"/>
          <w:sz w:val="28"/>
          <w:szCs w:val="28"/>
        </w:rPr>
        <w:t>Понятие базы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Роль базы данных в УАИС.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Важность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безопасности</w:t>
      </w:r>
      <w:proofErr w:type="spellEnd"/>
      <w:r w:rsidRPr="00BC6967">
        <w:rPr>
          <w:rFonts w:ascii="Times New Roman" w:hAnsi="Times New Roman" w:cs="Times New Roman"/>
          <w:sz w:val="28"/>
          <w:szCs w:val="28"/>
        </w:rPr>
        <w:t xml:space="preserve"> базы данных</w:t>
      </w:r>
      <w:r w:rsidRPr="00BC696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Основные угрозы безопасности баз данных в УАИС.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Методы идентификации и аутентификации пользователей.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Понятия идентификации и аутентификации и их отличия.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Системы управления доступом и их роль в обеспечении безопасности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Виды управления доступом. Их схожести и отличия.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Шифрование и защита данных в базах данных УАИС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 xml:space="preserve">Виды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шифровани</w:t>
      </w:r>
      <w:proofErr w:type="spellEnd"/>
      <w:r w:rsidRPr="00BC6967">
        <w:rPr>
          <w:rFonts w:ascii="Times New Roman" w:hAnsi="Times New Roman" w:cs="Times New Roman"/>
          <w:sz w:val="28"/>
          <w:szCs w:val="28"/>
        </w:rPr>
        <w:t>я.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Резервное копирование и восстановление данных. Определение и виды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 xml:space="preserve">Мониторинг и аудит действий пользователей в базе данных. 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Что такое система управления базами данных (СУБД), и какие основные виды СУБД существуют?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Какие механизмы обеспечивают целостность данных в СУБД?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 xml:space="preserve">Объясните различия между реляционными, </w:t>
      </w:r>
      <w:proofErr w:type="spellStart"/>
      <w:r w:rsidRPr="00BC6967">
        <w:rPr>
          <w:rFonts w:ascii="Times New Roman" w:hAnsi="Times New Roman" w:cs="Times New Roman"/>
          <w:sz w:val="28"/>
          <w:szCs w:val="28"/>
        </w:rPr>
        <w:t>документоориентированными</w:t>
      </w:r>
      <w:proofErr w:type="spellEnd"/>
      <w:r w:rsidRPr="00BC6967">
        <w:rPr>
          <w:rFonts w:ascii="Times New Roman" w:hAnsi="Times New Roman" w:cs="Times New Roman"/>
          <w:sz w:val="28"/>
          <w:szCs w:val="28"/>
        </w:rPr>
        <w:t xml:space="preserve"> и объектно-ориентированными СУБД.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Каково назначение первичного ключа в таблице базы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Что такое внешние ключи, и как они обеспечивают целостность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Какие ограничения существуют для обеспечения целостности данных в СУБД?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Какие основные методы обеспечения информационной безопасности в базах данных существуют?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Опишите механизм шифрования данных в базе данных.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Чем отличаются методы предотвращения несанкционированного доступа от методов обнаружения атак?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В чем состоит различие между физической и логической защитой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 технологии виртуализации могут повлиять на безопасность базы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Какие риски связаны с доступом к базе данных через сеть?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Опишите основные модели безопасности для баз данных (например, мандатная, дискреционная и ролевая модели).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lastRenderedPageBreak/>
        <w:t>Как реализуется ограничение доступа к данным в мандатной модели безопасности?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Какие особенности есть у многоуровневой модели безопасности?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Какую роль играет политика доступа в модели дискреционного управления?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В чем преимущества многоуровневой модели безопасности?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 реализуется управление доступом в модели RBAC (</w:t>
      </w:r>
      <w:proofErr w:type="spellStart"/>
      <w:r w:rsidRPr="00BC6967">
        <w:rPr>
          <w:rFonts w:ascii="Times New Roman" w:eastAsia="Times New Roman" w:hAnsi="Times New Roman" w:cs="Times New Roman"/>
          <w:sz w:val="28"/>
          <w:szCs w:val="28"/>
        </w:rPr>
        <w:t>Role-Based</w:t>
      </w:r>
      <w:proofErr w:type="spellEnd"/>
      <w:r w:rsidRPr="00BC6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6967">
        <w:rPr>
          <w:rFonts w:ascii="Times New Roman" w:eastAsia="Times New Roman" w:hAnsi="Times New Roman" w:cs="Times New Roman"/>
          <w:sz w:val="28"/>
          <w:szCs w:val="28"/>
        </w:rPr>
        <w:t>Access</w:t>
      </w:r>
      <w:proofErr w:type="spellEnd"/>
      <w:r w:rsidRPr="00BC6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6967">
        <w:rPr>
          <w:rFonts w:ascii="Times New Roman" w:eastAsia="Times New Roman" w:hAnsi="Times New Roman" w:cs="Times New Roman"/>
          <w:sz w:val="28"/>
          <w:szCs w:val="28"/>
        </w:rPr>
        <w:t>Control</w:t>
      </w:r>
      <w:proofErr w:type="spellEnd"/>
      <w:r w:rsidRPr="00BC6967">
        <w:rPr>
          <w:rFonts w:ascii="Times New Roman" w:eastAsia="Times New Roman" w:hAnsi="Times New Roman" w:cs="Times New Roman"/>
          <w:sz w:val="28"/>
          <w:szCs w:val="28"/>
        </w:rPr>
        <w:t>)?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Что такое ролевая модель защиты данных, и в чем ее преимущества?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 создать и настроить роли в реляционной СУБД?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В чем отличие роли от привилегии в базе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Какие действия можно ограничивать с помощью ролей в базе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 изменяется безопасность системы при использовании ролей вместо индивидуальных разрешений?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Приведите пример настройки роли для администратора базы данных.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Какие риски возникают при работе с распределенными базами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Опишите концепцию обеспечения информационной безопасности в распределенных СУБД.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 обеспечивается защита данных при их передаче между узлами распределенной базы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Какие дополнительные меры безопасности необходимы для шифрования данных в распределенной системе?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 защищаются данные при использовании репликации в распределенных базах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 xml:space="preserve">Какие механизмы используются для предотвращения </w:t>
      </w:r>
      <w:proofErr w:type="spellStart"/>
      <w:r w:rsidRPr="00BC6967">
        <w:rPr>
          <w:rFonts w:ascii="Times New Roman" w:eastAsia="Times New Roman" w:hAnsi="Times New Roman" w:cs="Times New Roman"/>
          <w:sz w:val="28"/>
          <w:szCs w:val="28"/>
        </w:rPr>
        <w:t>консистентнос</w:t>
      </w:r>
      <w:proofErr w:type="spellEnd"/>
      <w:r w:rsidRPr="00BC6967">
        <w:rPr>
          <w:rFonts w:ascii="Times New Roman" w:eastAsia="Times New Roman" w:hAnsi="Times New Roman" w:cs="Times New Roman"/>
          <w:sz w:val="28"/>
          <w:szCs w:val="28"/>
        </w:rPr>
        <w:t xml:space="preserve"> данных в распределенных системах?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Что такое транзакция, и каковы ее основные свойства (ACID)?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Для чего используются мониторы транзакций в СУБД?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Объясните процесс репликации данных и ее виды (синхронная и асинхронная).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Почему важно использовать механизмы блокировок при работе с транзакциями?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Какие проблемы могут возникнуть при параллельном выполнении транзакций?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Объясните различие между активным и пассивным монитором транзакций.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Почему важно использовать политику паролей для защиты СУБД?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Какие требования обычно предъявляются к надежным паролям в СУБД?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lastRenderedPageBreak/>
        <w:t>Истечение срока действия пароля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Защита соединения с базой данных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Запрещенные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слова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шаблоны</w:t>
      </w:r>
      <w:proofErr w:type="spellEnd"/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 настроить автоматическую проверку паролей в СУБД?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Какие методы предотвращают повторное использование старых паролей?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Что такое двухфакторная аутентификация, и как она используется для защиты СУБД?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Какие требования предъявляются к хранению паролей в СУБД?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Что такое аудит базы данных, и для чего он используется?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З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адач</w:t>
      </w:r>
      <w:proofErr w:type="spellEnd"/>
      <w:r w:rsidRPr="00BC6967">
        <w:rPr>
          <w:rFonts w:ascii="Times New Roman" w:hAnsi="Times New Roman" w:cs="Times New Roman"/>
          <w:sz w:val="28"/>
          <w:szCs w:val="28"/>
        </w:rPr>
        <w:t>и</w:t>
      </w:r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аудита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безопасности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БД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Основные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компоненты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аудита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безопасности</w:t>
      </w:r>
      <w:proofErr w:type="spellEnd"/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Идентификация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анализ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угроз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безопасности</w:t>
      </w:r>
      <w:proofErr w:type="spellEnd"/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Методы аудита привилегий пользователей и ролей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Проверка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конфигурации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настроек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безопасности</w:t>
      </w:r>
      <w:proofErr w:type="spellEnd"/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Мониторинг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событий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журналов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безопасности</w:t>
      </w:r>
      <w:proofErr w:type="spellEnd"/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Выявление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попыток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несанкционированного</w:t>
      </w:r>
      <w:proofErr w:type="spellEnd"/>
      <w:r w:rsidRPr="00BC696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  <w:lang w:val="en-US"/>
        </w:rPr>
        <w:t>доступа</w:t>
      </w:r>
      <w:proofErr w:type="spellEnd"/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Какие инструменты используются для мониторинга безопасности базы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 xml:space="preserve">Объясните, как настроить </w:t>
      </w:r>
      <w:proofErr w:type="spellStart"/>
      <w:r w:rsidRPr="00BC6967">
        <w:rPr>
          <w:rFonts w:ascii="Times New Roman" w:hAnsi="Times New Roman" w:cs="Times New Roman"/>
          <w:sz w:val="28"/>
          <w:szCs w:val="28"/>
        </w:rPr>
        <w:t>журналирование</w:t>
      </w:r>
      <w:proofErr w:type="spellEnd"/>
      <w:r w:rsidRPr="00BC6967">
        <w:rPr>
          <w:rFonts w:ascii="Times New Roman" w:hAnsi="Times New Roman" w:cs="Times New Roman"/>
          <w:sz w:val="28"/>
          <w:szCs w:val="28"/>
        </w:rPr>
        <w:t xml:space="preserve"> событий в базе данных.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color w:val="000000"/>
          <w:sz w:val="28"/>
          <w:szCs w:val="28"/>
        </w:rPr>
        <w:t>Какую информацию можно получить с помощью аудита базы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события должны обязательно регистрироваться в рамках мониторинга?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инструменты позволяют анализировать журналы безопасности базы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Какие типы резервного копирования существуют в СУБД?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Объясните процесс восстановления базы данных после сбоя.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Какую роль играют журналы транзакций при восстановлении базы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Какие стратегии резервного копирования существуют для крупных баз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Что такое инкрементное резервное копирование, и в чем его преимущества?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 осуществляется проверка целостности резервной копии?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Какие основные компоненты системы безопасности имеются в СУБД?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 архитектура базы данных влияет на ее защиту?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Опишите принципы работы системы контроля доступа в базе данных.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Какую роль играет модуль аутентификации в системе безопасности базы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lastRenderedPageBreak/>
        <w:t>Какие компоненты отвечают за контроль целостности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В чем особенности работы систем защиты на уровне сетевого доступа?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Какие международные стандарты регламентируют информационную безопасность баз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Какую роль играет стандарт ISO/IEC 27001 в безопасности баз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Приведите примеры технических условий для защиты данных в СУБД.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Какие стандарты регламентируют шифрование данных в базах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 стандарты безопасности влияют на проектирование базы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Какие обязательные требования могут быть прописаны в технических условиях безопасности?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Какие угрозы характерны для баз данных в облаке?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Какие методы защиты используются для шифрования данных в облаке?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>Объясните концепцию разграничения обязанностей в облачных базах данных.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Какие особенности защиты данных облачных технологий отличают их от локальных баз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 осуществляется защита доступа к базам данных в облачной инфраструктуре?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 xml:space="preserve">Какие дополнительные меры безопасности необходимо применять для </w:t>
      </w:r>
      <w:proofErr w:type="spellStart"/>
      <w:r w:rsidRPr="00BC6967">
        <w:rPr>
          <w:rFonts w:ascii="Times New Roman" w:eastAsia="Times New Roman" w:hAnsi="Times New Roman" w:cs="Times New Roman"/>
          <w:sz w:val="28"/>
          <w:szCs w:val="28"/>
        </w:rPr>
        <w:t>мультиарендных</w:t>
      </w:r>
      <w:proofErr w:type="spellEnd"/>
      <w:r w:rsidRPr="00BC6967">
        <w:rPr>
          <w:rFonts w:ascii="Times New Roman" w:eastAsia="Times New Roman" w:hAnsi="Times New Roman" w:cs="Times New Roman"/>
          <w:sz w:val="28"/>
          <w:szCs w:val="28"/>
        </w:rPr>
        <w:t xml:space="preserve"> баз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 xml:space="preserve">Какие инструменты </w:t>
      </w:r>
      <w:proofErr w:type="spellStart"/>
      <w:r w:rsidRPr="00BC6967">
        <w:rPr>
          <w:rFonts w:ascii="Times New Roman" w:hAnsi="Times New Roman" w:cs="Times New Roman"/>
          <w:sz w:val="28"/>
          <w:szCs w:val="28"/>
        </w:rPr>
        <w:t>Oracle</w:t>
      </w:r>
      <w:proofErr w:type="spellEnd"/>
      <w:r w:rsidRPr="00BC6967">
        <w:rPr>
          <w:rFonts w:ascii="Times New Roman" w:hAnsi="Times New Roman" w:cs="Times New Roman"/>
          <w:sz w:val="28"/>
          <w:szCs w:val="28"/>
        </w:rPr>
        <w:t xml:space="preserve"> предоставляют для обеспечения безопасности баз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 xml:space="preserve">Объясните принцип работы </w:t>
      </w:r>
      <w:proofErr w:type="spellStart"/>
      <w:r w:rsidRPr="00BC6967">
        <w:rPr>
          <w:rFonts w:ascii="Times New Roman" w:hAnsi="Times New Roman" w:cs="Times New Roman"/>
          <w:sz w:val="28"/>
          <w:szCs w:val="28"/>
        </w:rPr>
        <w:t>Virtual</w:t>
      </w:r>
      <w:proofErr w:type="spellEnd"/>
      <w:r w:rsidRPr="00BC6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</w:rPr>
        <w:t>Private</w:t>
      </w:r>
      <w:proofErr w:type="spellEnd"/>
      <w:r w:rsidRPr="00BC6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</w:rPr>
        <w:t>Database</w:t>
      </w:r>
      <w:proofErr w:type="spellEnd"/>
      <w:r w:rsidRPr="00BC6967">
        <w:rPr>
          <w:rFonts w:ascii="Times New Roman" w:hAnsi="Times New Roman" w:cs="Times New Roman"/>
          <w:sz w:val="28"/>
          <w:szCs w:val="28"/>
        </w:rPr>
        <w:t xml:space="preserve"> (VPD) в </w:t>
      </w:r>
      <w:proofErr w:type="spellStart"/>
      <w:r w:rsidRPr="00BC6967">
        <w:rPr>
          <w:rFonts w:ascii="Times New Roman" w:hAnsi="Times New Roman" w:cs="Times New Roman"/>
          <w:sz w:val="28"/>
          <w:szCs w:val="28"/>
        </w:rPr>
        <w:t>Oracle</w:t>
      </w:r>
      <w:proofErr w:type="spellEnd"/>
      <w:r w:rsidRPr="00BC6967">
        <w:rPr>
          <w:rFonts w:ascii="Times New Roman" w:hAnsi="Times New Roman" w:cs="Times New Roman"/>
          <w:sz w:val="28"/>
          <w:szCs w:val="28"/>
        </w:rPr>
        <w:t>.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hAnsi="Times New Roman" w:cs="Times New Roman"/>
          <w:sz w:val="28"/>
          <w:szCs w:val="28"/>
        </w:rPr>
        <w:t xml:space="preserve">Как настроить шифрование данных в </w:t>
      </w:r>
      <w:proofErr w:type="spellStart"/>
      <w:r w:rsidRPr="00BC6967">
        <w:rPr>
          <w:rFonts w:ascii="Times New Roman" w:hAnsi="Times New Roman" w:cs="Times New Roman"/>
          <w:sz w:val="28"/>
          <w:szCs w:val="28"/>
        </w:rPr>
        <w:t>Oracle</w:t>
      </w:r>
      <w:proofErr w:type="spellEnd"/>
      <w:r w:rsidRPr="00BC6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6967">
        <w:rPr>
          <w:rFonts w:ascii="Times New Roman" w:hAnsi="Times New Roman" w:cs="Times New Roman"/>
          <w:sz w:val="28"/>
          <w:szCs w:val="28"/>
        </w:rPr>
        <w:t>Database</w:t>
      </w:r>
      <w:proofErr w:type="spellEnd"/>
      <w:r w:rsidRPr="00BC6967">
        <w:rPr>
          <w:rFonts w:ascii="Times New Roman" w:hAnsi="Times New Roman" w:cs="Times New Roman"/>
          <w:sz w:val="28"/>
          <w:szCs w:val="28"/>
        </w:rPr>
        <w:t>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 xml:space="preserve">Какие функции предоставляет </w:t>
      </w:r>
      <w:proofErr w:type="spellStart"/>
      <w:r w:rsidRPr="00BC6967">
        <w:rPr>
          <w:rFonts w:ascii="Times New Roman" w:eastAsia="Times New Roman" w:hAnsi="Times New Roman" w:cs="Times New Roman"/>
          <w:sz w:val="28"/>
          <w:szCs w:val="28"/>
        </w:rPr>
        <w:t>Oracle</w:t>
      </w:r>
      <w:proofErr w:type="spellEnd"/>
      <w:r w:rsidRPr="00BC6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6967">
        <w:rPr>
          <w:rFonts w:ascii="Times New Roman" w:eastAsia="Times New Roman" w:hAnsi="Times New Roman" w:cs="Times New Roman"/>
          <w:sz w:val="28"/>
          <w:szCs w:val="28"/>
        </w:rPr>
        <w:t>Data</w:t>
      </w:r>
      <w:proofErr w:type="spellEnd"/>
      <w:r w:rsidRPr="00BC6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6967">
        <w:rPr>
          <w:rFonts w:ascii="Times New Roman" w:eastAsia="Times New Roman" w:hAnsi="Times New Roman" w:cs="Times New Roman"/>
          <w:sz w:val="28"/>
          <w:szCs w:val="28"/>
        </w:rPr>
        <w:t>Redaction</w:t>
      </w:r>
      <w:proofErr w:type="spellEnd"/>
      <w:r w:rsidRPr="00BC6967">
        <w:rPr>
          <w:rFonts w:ascii="Times New Roman" w:eastAsia="Times New Roman" w:hAnsi="Times New Roman" w:cs="Times New Roman"/>
          <w:sz w:val="28"/>
          <w:szCs w:val="28"/>
        </w:rPr>
        <w:t xml:space="preserve"> для защиты данных?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BC696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BC6967">
        <w:rPr>
          <w:rFonts w:ascii="Times New Roman" w:eastAsia="Times New Roman" w:hAnsi="Times New Roman" w:cs="Times New Roman"/>
          <w:sz w:val="28"/>
          <w:szCs w:val="28"/>
        </w:rPr>
        <w:t>работает</w:t>
      </w:r>
      <w:r w:rsidRPr="00BC696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BC6967">
        <w:rPr>
          <w:rFonts w:ascii="Times New Roman" w:eastAsia="Times New Roman" w:hAnsi="Times New Roman" w:cs="Times New Roman"/>
          <w:sz w:val="28"/>
          <w:szCs w:val="28"/>
        </w:rPr>
        <w:t>механизм</w:t>
      </w:r>
      <w:r w:rsidRPr="00BC696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Transparent Data Encryption (TDE) </w:t>
      </w:r>
      <w:r w:rsidRPr="00BC696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C696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Oracle?</w:t>
      </w:r>
    </w:p>
    <w:p w:rsidR="002D2DF3" w:rsidRPr="00BC6967" w:rsidRDefault="002D2DF3" w:rsidP="00BC696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6967">
        <w:rPr>
          <w:rFonts w:ascii="Times New Roman" w:eastAsia="Times New Roman" w:hAnsi="Times New Roman" w:cs="Times New Roman"/>
          <w:sz w:val="28"/>
          <w:szCs w:val="28"/>
        </w:rPr>
        <w:t xml:space="preserve">Какие политики безопасности можно настроить с помощью </w:t>
      </w:r>
      <w:proofErr w:type="spellStart"/>
      <w:r w:rsidRPr="00BC6967">
        <w:rPr>
          <w:rFonts w:ascii="Times New Roman" w:eastAsia="Times New Roman" w:hAnsi="Times New Roman" w:cs="Times New Roman"/>
          <w:sz w:val="28"/>
          <w:szCs w:val="28"/>
        </w:rPr>
        <w:t>Oracle</w:t>
      </w:r>
      <w:proofErr w:type="spellEnd"/>
      <w:r w:rsidRPr="00BC6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6967">
        <w:rPr>
          <w:rFonts w:ascii="Times New Roman" w:eastAsia="Times New Roman" w:hAnsi="Times New Roman" w:cs="Times New Roman"/>
          <w:sz w:val="28"/>
          <w:szCs w:val="28"/>
        </w:rPr>
        <w:t>Label</w:t>
      </w:r>
      <w:proofErr w:type="spellEnd"/>
      <w:r w:rsidRPr="00BC6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6967">
        <w:rPr>
          <w:rFonts w:ascii="Times New Roman" w:eastAsia="Times New Roman" w:hAnsi="Times New Roman" w:cs="Times New Roman"/>
          <w:sz w:val="28"/>
          <w:szCs w:val="28"/>
        </w:rPr>
        <w:t>Security</w:t>
      </w:r>
      <w:proofErr w:type="spellEnd"/>
      <w:r w:rsidRPr="00BC6967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2D2DF3" w:rsidRPr="00B9068F" w:rsidRDefault="002D2DF3" w:rsidP="00BC6967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2D2DF3" w:rsidRDefault="002D2DF3" w:rsidP="00BC6967"/>
    <w:p w:rsidR="002D2DF3" w:rsidRPr="002D2DF3" w:rsidRDefault="002D2DF3" w:rsidP="00BC69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D2DF3" w:rsidRPr="002D2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77C10"/>
    <w:multiLevelType w:val="hybridMultilevel"/>
    <w:tmpl w:val="00E832E6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840B17"/>
    <w:multiLevelType w:val="hybridMultilevel"/>
    <w:tmpl w:val="25708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B3A"/>
    <w:rsid w:val="00034F9F"/>
    <w:rsid w:val="00050CE4"/>
    <w:rsid w:val="00181B3A"/>
    <w:rsid w:val="002D2DF3"/>
    <w:rsid w:val="00786E35"/>
    <w:rsid w:val="00BC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9FB2E"/>
  <w15:chartTrackingRefBased/>
  <w15:docId w15:val="{5D3892F5-09DE-4C60-B1D8-01A678E54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DF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2024-12-27T07:02:00Z</dcterms:created>
  <dcterms:modified xsi:type="dcterms:W3CDTF">2024-12-27T07:18:00Z</dcterms:modified>
</cp:coreProperties>
</file>