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6408"/>
      </w:tblGrid>
      <w:tr w:rsidR="00025720" w:rsidRPr="008A7DAB" w14:paraId="47A91029" w14:textId="77777777" w:rsidTr="00FB3F91">
        <w:tc>
          <w:tcPr>
            <w:tcW w:w="3168" w:type="dxa"/>
            <w:vAlign w:val="center"/>
          </w:tcPr>
          <w:p w14:paraId="6041924F" w14:textId="77777777" w:rsidR="00025720" w:rsidRPr="008A7DAB" w:rsidRDefault="00025720" w:rsidP="00FB3F91">
            <w:pPr>
              <w:jc w:val="right"/>
              <w:rPr>
                <w:rFonts w:ascii="Arial" w:hAnsi="Arial" w:cs="Arial"/>
                <w:b/>
                <w:bCs/>
                <w:sz w:val="24"/>
                <w:szCs w:val="24"/>
              </w:rPr>
            </w:pPr>
            <w:r w:rsidRPr="008A7DAB">
              <w:rPr>
                <w:rFonts w:ascii="Arial" w:hAnsi="Arial" w:cs="Arial"/>
                <w:noProof/>
              </w:rPr>
              <w:drawing>
                <wp:inline distT="0" distB="0" distL="0" distR="0" wp14:anchorId="656A05DE" wp14:editId="2F700F69">
                  <wp:extent cx="914400" cy="914400"/>
                  <wp:effectExtent l="0" t="0" r="0" b="0"/>
                  <wp:docPr id="238024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6408" w:type="dxa"/>
            <w:vAlign w:val="center"/>
          </w:tcPr>
          <w:p w14:paraId="4E96BE49" w14:textId="77777777" w:rsidR="00025720" w:rsidRPr="008A7DAB" w:rsidRDefault="00025720" w:rsidP="00FB3F91">
            <w:pPr>
              <w:rPr>
                <w:rFonts w:ascii="Arial" w:hAnsi="Arial" w:cs="Arial"/>
                <w:sz w:val="24"/>
                <w:szCs w:val="24"/>
              </w:rPr>
            </w:pPr>
            <w:r w:rsidRPr="008A7DAB">
              <w:rPr>
                <w:rFonts w:ascii="Arial" w:hAnsi="Arial" w:cs="Arial"/>
                <w:sz w:val="24"/>
                <w:szCs w:val="24"/>
              </w:rPr>
              <w:t>Tashkent University of Information Technologies</w:t>
            </w:r>
          </w:p>
          <w:p w14:paraId="080ECB58" w14:textId="77777777" w:rsidR="00025720" w:rsidRPr="008A7DAB" w:rsidRDefault="00025720" w:rsidP="00FB3F91">
            <w:pPr>
              <w:rPr>
                <w:rFonts w:ascii="Arial" w:hAnsi="Arial" w:cs="Arial"/>
                <w:sz w:val="24"/>
                <w:szCs w:val="24"/>
              </w:rPr>
            </w:pPr>
            <w:r w:rsidRPr="008A7DAB">
              <w:rPr>
                <w:rFonts w:ascii="Arial" w:hAnsi="Arial" w:cs="Arial"/>
                <w:sz w:val="24"/>
                <w:szCs w:val="24"/>
              </w:rPr>
              <w:t>named after Muhammad Al-Khwarizmi</w:t>
            </w:r>
          </w:p>
          <w:p w14:paraId="3A9B93C2" w14:textId="77777777" w:rsidR="00025720" w:rsidRPr="008A7DAB" w:rsidRDefault="00025720" w:rsidP="00FB3F91">
            <w:pPr>
              <w:rPr>
                <w:rFonts w:ascii="Arial" w:hAnsi="Arial" w:cs="Arial"/>
                <w:sz w:val="24"/>
                <w:szCs w:val="24"/>
              </w:rPr>
            </w:pPr>
          </w:p>
          <w:p w14:paraId="7D805A6E" w14:textId="77777777" w:rsidR="00025720" w:rsidRPr="008A7DAB" w:rsidRDefault="00025720" w:rsidP="00FB3F91">
            <w:pPr>
              <w:rPr>
                <w:rFonts w:ascii="Arial" w:hAnsi="Arial" w:cs="Arial"/>
                <w:sz w:val="24"/>
                <w:szCs w:val="24"/>
              </w:rPr>
            </w:pPr>
            <w:r w:rsidRPr="008A7DAB">
              <w:rPr>
                <w:rFonts w:ascii="Arial" w:hAnsi="Arial" w:cs="Arial"/>
                <w:sz w:val="24"/>
                <w:szCs w:val="24"/>
              </w:rPr>
              <w:t>Muhammad al-</w:t>
            </w:r>
            <w:proofErr w:type="spellStart"/>
            <w:r w:rsidRPr="008A7DAB">
              <w:rPr>
                <w:rFonts w:ascii="Arial" w:hAnsi="Arial" w:cs="Arial"/>
                <w:sz w:val="24"/>
                <w:szCs w:val="24"/>
              </w:rPr>
              <w:t>Xorazmiy</w:t>
            </w:r>
            <w:proofErr w:type="spellEnd"/>
            <w:r w:rsidRPr="008A7DAB">
              <w:rPr>
                <w:rFonts w:ascii="Arial" w:hAnsi="Arial" w:cs="Arial"/>
                <w:sz w:val="24"/>
                <w:szCs w:val="24"/>
              </w:rPr>
              <w:t xml:space="preserve"> </w:t>
            </w:r>
            <w:proofErr w:type="spellStart"/>
            <w:r w:rsidRPr="008A7DAB">
              <w:rPr>
                <w:rFonts w:ascii="Arial" w:hAnsi="Arial" w:cs="Arial"/>
                <w:sz w:val="24"/>
                <w:szCs w:val="24"/>
              </w:rPr>
              <w:t>nomidagi</w:t>
            </w:r>
            <w:proofErr w:type="spellEnd"/>
          </w:p>
          <w:p w14:paraId="401A2FD0" w14:textId="77777777" w:rsidR="00025720" w:rsidRPr="008A7DAB" w:rsidRDefault="00025720" w:rsidP="00FB3F91">
            <w:pPr>
              <w:rPr>
                <w:rFonts w:ascii="Arial" w:hAnsi="Arial" w:cs="Arial"/>
                <w:b/>
                <w:bCs/>
                <w:sz w:val="24"/>
                <w:szCs w:val="24"/>
              </w:rPr>
            </w:pPr>
            <w:r w:rsidRPr="008A7DAB">
              <w:rPr>
                <w:rFonts w:ascii="Arial" w:hAnsi="Arial" w:cs="Arial"/>
                <w:sz w:val="24"/>
                <w:szCs w:val="24"/>
              </w:rPr>
              <w:t xml:space="preserve">Toshkent </w:t>
            </w:r>
            <w:proofErr w:type="spellStart"/>
            <w:r w:rsidRPr="008A7DAB">
              <w:rPr>
                <w:rFonts w:ascii="Arial" w:hAnsi="Arial" w:cs="Arial"/>
                <w:sz w:val="24"/>
                <w:szCs w:val="24"/>
              </w:rPr>
              <w:t>axborot</w:t>
            </w:r>
            <w:proofErr w:type="spellEnd"/>
            <w:r w:rsidRPr="008A7DAB">
              <w:rPr>
                <w:rFonts w:ascii="Arial" w:hAnsi="Arial" w:cs="Arial"/>
                <w:sz w:val="24"/>
                <w:szCs w:val="24"/>
              </w:rPr>
              <w:t xml:space="preserve"> </w:t>
            </w:r>
            <w:proofErr w:type="spellStart"/>
            <w:r w:rsidRPr="008A7DAB">
              <w:rPr>
                <w:rFonts w:ascii="Arial" w:hAnsi="Arial" w:cs="Arial"/>
                <w:sz w:val="24"/>
                <w:szCs w:val="24"/>
              </w:rPr>
              <w:t>texnologiyalari</w:t>
            </w:r>
            <w:proofErr w:type="spellEnd"/>
            <w:r w:rsidRPr="008A7DAB">
              <w:rPr>
                <w:rFonts w:ascii="Arial" w:hAnsi="Arial" w:cs="Arial"/>
                <w:sz w:val="24"/>
                <w:szCs w:val="24"/>
              </w:rPr>
              <w:t xml:space="preserve"> </w:t>
            </w:r>
            <w:proofErr w:type="spellStart"/>
            <w:r w:rsidRPr="008A7DAB">
              <w:rPr>
                <w:rFonts w:ascii="Arial" w:hAnsi="Arial" w:cs="Arial"/>
                <w:sz w:val="24"/>
                <w:szCs w:val="24"/>
              </w:rPr>
              <w:t>universiteti</w:t>
            </w:r>
            <w:proofErr w:type="spellEnd"/>
          </w:p>
        </w:tc>
      </w:tr>
    </w:tbl>
    <w:p w14:paraId="317A90BE" w14:textId="77777777" w:rsidR="00A245C1" w:rsidRPr="00A245C1" w:rsidRDefault="00A245C1" w:rsidP="00A245C1">
      <w:pPr>
        <w:jc w:val="center"/>
        <w:rPr>
          <w:rFonts w:ascii="Arial" w:hAnsi="Arial" w:cs="Arial"/>
          <w:sz w:val="14"/>
          <w:szCs w:val="14"/>
        </w:rPr>
      </w:pPr>
    </w:p>
    <w:p w14:paraId="6DC28950" w14:textId="0B31100D" w:rsidR="00025720" w:rsidRPr="00A245C1" w:rsidRDefault="00025720" w:rsidP="00A245C1">
      <w:pPr>
        <w:jc w:val="center"/>
        <w:rPr>
          <w:rFonts w:ascii="Arial" w:hAnsi="Arial" w:cs="Arial"/>
          <w:sz w:val="28"/>
          <w:szCs w:val="28"/>
        </w:rPr>
      </w:pPr>
      <w:r w:rsidRPr="00A245C1">
        <w:rPr>
          <w:rFonts w:ascii="Arial" w:hAnsi="Arial" w:cs="Arial"/>
          <w:sz w:val="28"/>
          <w:szCs w:val="28"/>
        </w:rPr>
        <w:t>School of “Management and Marketing”, “e-Commerce” department</w:t>
      </w:r>
    </w:p>
    <w:p w14:paraId="5B1AA950" w14:textId="29D40BEE" w:rsidR="00025720" w:rsidRPr="00A245C1" w:rsidRDefault="00025720" w:rsidP="00025720">
      <w:pPr>
        <w:jc w:val="center"/>
        <w:rPr>
          <w:rFonts w:ascii="Arial" w:hAnsi="Arial" w:cs="Arial"/>
          <w:sz w:val="32"/>
          <w:szCs w:val="32"/>
        </w:rPr>
      </w:pPr>
      <w:r w:rsidRPr="00A245C1">
        <w:rPr>
          <w:rFonts w:ascii="Arial" w:hAnsi="Arial" w:cs="Arial"/>
          <w:sz w:val="32"/>
          <w:szCs w:val="32"/>
        </w:rPr>
        <w:t>FINAL</w:t>
      </w:r>
      <w:r w:rsidRPr="00A245C1">
        <w:rPr>
          <w:rFonts w:ascii="Arial" w:hAnsi="Arial" w:cs="Arial"/>
          <w:sz w:val="32"/>
          <w:szCs w:val="32"/>
        </w:rPr>
        <w:t xml:space="preserve"> EXAMINATION</w:t>
      </w:r>
      <w:r w:rsidR="00A245C1">
        <w:rPr>
          <w:rFonts w:ascii="Arial" w:hAnsi="Arial" w:cs="Arial"/>
          <w:sz w:val="32"/>
          <w:szCs w:val="32"/>
        </w:rPr>
        <w:t xml:space="preserve"> (</w:t>
      </w:r>
      <w:r w:rsidR="00A245C1" w:rsidRPr="00A245C1">
        <w:rPr>
          <w:rFonts w:ascii="Arial" w:hAnsi="Arial" w:cs="Arial"/>
          <w:sz w:val="32"/>
          <w:szCs w:val="32"/>
        </w:rPr>
        <w:t>Group: 124-21</w:t>
      </w:r>
      <w:r w:rsidR="00A245C1">
        <w:rPr>
          <w:rFonts w:ascii="Arial" w:hAnsi="Arial" w:cs="Arial"/>
          <w:sz w:val="32"/>
          <w:szCs w:val="32"/>
        </w:rPr>
        <w:t>)</w:t>
      </w:r>
    </w:p>
    <w:tbl>
      <w:tblPr>
        <w:tblStyle w:val="TableGrid"/>
        <w:tblW w:w="5000" w:type="pct"/>
        <w:tblLook w:val="04A0" w:firstRow="1" w:lastRow="0" w:firstColumn="1" w:lastColumn="0" w:noHBand="0" w:noVBand="1"/>
      </w:tblPr>
      <w:tblGrid>
        <w:gridCol w:w="5239"/>
        <w:gridCol w:w="1530"/>
        <w:gridCol w:w="1620"/>
        <w:gridCol w:w="1187"/>
      </w:tblGrid>
      <w:tr w:rsidR="00025720" w:rsidRPr="00D319C7" w14:paraId="0A4344BA" w14:textId="77777777" w:rsidTr="00A245C1">
        <w:tc>
          <w:tcPr>
            <w:tcW w:w="2735" w:type="pct"/>
          </w:tcPr>
          <w:p w14:paraId="28DE4798" w14:textId="77777777" w:rsidR="00025720" w:rsidRPr="00D319C7" w:rsidRDefault="00025720" w:rsidP="00FB3F91">
            <w:pPr>
              <w:jc w:val="both"/>
              <w:rPr>
                <w:rFonts w:ascii="Arial" w:hAnsi="Arial" w:cs="Arial"/>
                <w:b/>
                <w:bCs/>
                <w:sz w:val="20"/>
                <w:szCs w:val="20"/>
              </w:rPr>
            </w:pPr>
            <w:r w:rsidRPr="00D319C7">
              <w:rPr>
                <w:rFonts w:ascii="Arial" w:hAnsi="Arial" w:cs="Arial"/>
                <w:b/>
                <w:bCs/>
                <w:sz w:val="20"/>
                <w:szCs w:val="20"/>
              </w:rPr>
              <w:t>Question Level</w:t>
            </w:r>
          </w:p>
        </w:tc>
        <w:tc>
          <w:tcPr>
            <w:tcW w:w="799" w:type="pct"/>
          </w:tcPr>
          <w:p w14:paraId="726D4A6A" w14:textId="77777777" w:rsidR="00025720" w:rsidRPr="00D319C7" w:rsidRDefault="00025720" w:rsidP="00FB3F91">
            <w:pPr>
              <w:jc w:val="both"/>
              <w:rPr>
                <w:rFonts w:ascii="Arial" w:hAnsi="Arial" w:cs="Arial"/>
                <w:b/>
                <w:bCs/>
                <w:sz w:val="20"/>
                <w:szCs w:val="20"/>
              </w:rPr>
            </w:pPr>
            <w:r w:rsidRPr="00D319C7">
              <w:rPr>
                <w:rFonts w:ascii="Arial" w:hAnsi="Arial" w:cs="Arial"/>
                <w:b/>
                <w:bCs/>
                <w:sz w:val="20"/>
                <w:szCs w:val="20"/>
              </w:rPr>
              <w:t>Number of Questions</w:t>
            </w:r>
          </w:p>
        </w:tc>
        <w:tc>
          <w:tcPr>
            <w:tcW w:w="846" w:type="pct"/>
          </w:tcPr>
          <w:p w14:paraId="65CCA730" w14:textId="77777777" w:rsidR="00025720" w:rsidRPr="00D319C7" w:rsidRDefault="00025720" w:rsidP="00FB3F91">
            <w:pPr>
              <w:jc w:val="both"/>
              <w:rPr>
                <w:rFonts w:ascii="Arial" w:hAnsi="Arial" w:cs="Arial"/>
                <w:b/>
                <w:bCs/>
                <w:sz w:val="20"/>
                <w:szCs w:val="20"/>
              </w:rPr>
            </w:pPr>
            <w:r w:rsidRPr="00D319C7">
              <w:rPr>
                <w:rFonts w:ascii="Arial" w:hAnsi="Arial" w:cs="Arial"/>
                <w:b/>
                <w:bCs/>
                <w:sz w:val="20"/>
                <w:szCs w:val="20"/>
              </w:rPr>
              <w:t>Points per Question</w:t>
            </w:r>
          </w:p>
        </w:tc>
        <w:tc>
          <w:tcPr>
            <w:tcW w:w="620" w:type="pct"/>
          </w:tcPr>
          <w:p w14:paraId="7736BED1" w14:textId="77777777" w:rsidR="00025720" w:rsidRPr="00D319C7" w:rsidRDefault="00025720" w:rsidP="00FB3F91">
            <w:pPr>
              <w:jc w:val="both"/>
              <w:rPr>
                <w:rFonts w:ascii="Arial" w:hAnsi="Arial" w:cs="Arial"/>
                <w:b/>
                <w:bCs/>
                <w:sz w:val="20"/>
                <w:szCs w:val="20"/>
              </w:rPr>
            </w:pPr>
            <w:r w:rsidRPr="00D319C7">
              <w:rPr>
                <w:rFonts w:ascii="Arial" w:hAnsi="Arial" w:cs="Arial"/>
                <w:b/>
                <w:bCs/>
                <w:sz w:val="20"/>
                <w:szCs w:val="20"/>
              </w:rPr>
              <w:t>Total Points</w:t>
            </w:r>
          </w:p>
        </w:tc>
      </w:tr>
      <w:tr w:rsidR="00025720" w:rsidRPr="00D319C7" w14:paraId="5A67F6BB" w14:textId="77777777" w:rsidTr="00A245C1">
        <w:tc>
          <w:tcPr>
            <w:tcW w:w="2735" w:type="pct"/>
          </w:tcPr>
          <w:p w14:paraId="09A4CBDD" w14:textId="415F96DC" w:rsidR="00025720" w:rsidRPr="00D319C7" w:rsidRDefault="00025720" w:rsidP="00FB3F9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Oʻzbekistonda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elektron</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tijorat</w:t>
            </w:r>
            <w:proofErr w:type="spellEnd"/>
          </w:p>
          <w:p w14:paraId="4F8B3116" w14:textId="77777777" w:rsidR="00025720" w:rsidRPr="00D319C7" w:rsidRDefault="00025720" w:rsidP="00FB3F91">
            <w:pPr>
              <w:jc w:val="both"/>
              <w:rPr>
                <w:rFonts w:ascii="Arial" w:hAnsi="Arial" w:cs="Arial"/>
                <w:sz w:val="20"/>
                <w:szCs w:val="20"/>
              </w:rPr>
            </w:pPr>
            <w:r w:rsidRPr="00D319C7">
              <w:rPr>
                <w:rFonts w:ascii="Arial" w:hAnsi="Arial" w:cs="Arial"/>
                <w:sz w:val="20"/>
                <w:szCs w:val="20"/>
              </w:rPr>
              <w:t>Easy</w:t>
            </w:r>
          </w:p>
          <w:p w14:paraId="0AA98C38" w14:textId="77777777" w:rsidR="00025720" w:rsidRPr="00D319C7" w:rsidRDefault="00025720" w:rsidP="00FB3F91">
            <w:pPr>
              <w:jc w:val="both"/>
              <w:rPr>
                <w:rFonts w:ascii="Arial" w:hAnsi="Arial" w:cs="Arial"/>
                <w:sz w:val="20"/>
                <w:szCs w:val="20"/>
              </w:rPr>
            </w:pPr>
            <w:r w:rsidRPr="00D319C7">
              <w:rPr>
                <w:rFonts w:ascii="Arial" w:hAnsi="Arial" w:cs="Arial"/>
                <w:sz w:val="20"/>
                <w:szCs w:val="20"/>
              </w:rPr>
              <w:t>Medium</w:t>
            </w:r>
          </w:p>
          <w:p w14:paraId="51B03D28" w14:textId="2574F40C" w:rsidR="00025720" w:rsidRPr="00D319C7" w:rsidRDefault="00025720" w:rsidP="00FB3F9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42EDF08A" w14:textId="77777777" w:rsidR="00025720" w:rsidRPr="00D319C7" w:rsidRDefault="00A245C1" w:rsidP="00A245C1">
            <w:pPr>
              <w:jc w:val="center"/>
              <w:rPr>
                <w:rFonts w:ascii="Arial" w:hAnsi="Arial" w:cs="Arial"/>
                <w:sz w:val="20"/>
                <w:szCs w:val="20"/>
              </w:rPr>
            </w:pPr>
            <w:r w:rsidRPr="00D319C7">
              <w:rPr>
                <w:rFonts w:ascii="Arial" w:hAnsi="Arial" w:cs="Arial"/>
                <w:sz w:val="20"/>
                <w:szCs w:val="20"/>
              </w:rPr>
              <w:t>2</w:t>
            </w:r>
          </w:p>
          <w:p w14:paraId="22F67750"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7126FA19" w14:textId="644C072F"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776A401D" w14:textId="77777777" w:rsidR="00025720"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663821B7"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7F5597BA" w14:textId="476D515A"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11AAA426" w14:textId="17E6D01D" w:rsidR="00025720"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793DC1A4" w14:textId="77777777" w:rsidTr="00A245C1">
        <w:tc>
          <w:tcPr>
            <w:tcW w:w="2735" w:type="pct"/>
          </w:tcPr>
          <w:p w14:paraId="30DE9950" w14:textId="3F47F4FE"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Oʻzbekiston</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elektron</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tijorat</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bozoridagi</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qiyinchiliklar</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va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imkoniyatlar</w:t>
            </w:r>
            <w:proofErr w:type="spellEnd"/>
            <w:r w:rsidRPr="00D319C7">
              <w:rPr>
                <w:rFonts w:ascii="Arial" w:hAnsi="Arial" w:cs="Arial"/>
                <w:b/>
                <w:bCs/>
                <w:sz w:val="20"/>
                <w:szCs w:val="20"/>
              </w:rPr>
              <w:t xml:space="preserve"> </w:t>
            </w:r>
          </w:p>
          <w:p w14:paraId="66AC5559"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7C531583"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5BA9D53E" w14:textId="1A6D4F28"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6E828214"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1FC51D39"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1D6680A5" w14:textId="67FED32B"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35F8130E"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08FFD249"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0061FA9C" w14:textId="5932F7F6"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49D7DCC8" w14:textId="135F701C"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07D0A5D7" w14:textId="77777777" w:rsidTr="00A245C1">
        <w:tc>
          <w:tcPr>
            <w:tcW w:w="2735" w:type="pct"/>
          </w:tcPr>
          <w:p w14:paraId="38343B3F" w14:textId="362221A0"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Markaziy</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Osiyoda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elektron</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tijorat</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orqali</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iqtisodiy</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rivojlanishni</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oshirish</w:t>
            </w:r>
            <w:proofErr w:type="spellEnd"/>
            <w:r w:rsidRPr="00D319C7">
              <w:rPr>
                <w:rFonts w:ascii="Arial" w:hAnsi="Arial" w:cs="Arial"/>
                <w:b/>
                <w:bCs/>
                <w:sz w:val="20"/>
                <w:szCs w:val="20"/>
              </w:rPr>
              <w:t xml:space="preserve"> </w:t>
            </w:r>
          </w:p>
          <w:p w14:paraId="46D1BCA6"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773F0132"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06251580" w14:textId="471DD3A6"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5E4D6424"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5A0794F0"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57B6872C" w14:textId="6FE9AF8C"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7300916E"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77D827A9"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106C7B41" w14:textId="3A76849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2CC11F0B" w14:textId="6FC97AFB"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2B8EAE18" w14:textId="77777777" w:rsidTr="00A245C1">
        <w:tc>
          <w:tcPr>
            <w:tcW w:w="2735" w:type="pct"/>
          </w:tcPr>
          <w:p w14:paraId="34371C6C" w14:textId="518A8C8C"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Oʻzbekistonning</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moliyaviy</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ekotizimida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yoʻl</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topish</w:t>
            </w:r>
            <w:proofErr w:type="spellEnd"/>
            <w:r w:rsidRPr="00D319C7">
              <w:rPr>
                <w:rFonts w:ascii="Arial" w:hAnsi="Arial" w:cs="Arial"/>
                <w:b/>
                <w:bCs/>
                <w:sz w:val="20"/>
                <w:szCs w:val="20"/>
              </w:rPr>
              <w:t xml:space="preserve">: Pul </w:t>
            </w:r>
            <w:proofErr w:type="spellStart"/>
            <w:r w:rsidRPr="00D319C7">
              <w:rPr>
                <w:rFonts w:ascii="Arial" w:hAnsi="Arial" w:cs="Arial"/>
                <w:b/>
                <w:bCs/>
                <w:sz w:val="20"/>
                <w:szCs w:val="20"/>
              </w:rPr>
              <w:t>oʻtkazish</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tizimlari</w:t>
            </w:r>
            <w:proofErr w:type="spellEnd"/>
          </w:p>
          <w:p w14:paraId="414A17A0"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52793E66"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39953833" w14:textId="105BB0C4"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2898FD49"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1039A833"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2C99DD43" w14:textId="0EF6555E"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1B35AA67"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74D6EE2F"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25CA19ED" w14:textId="747C66D3"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5551509E" w14:textId="6381A044"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3454D63E" w14:textId="77777777" w:rsidTr="00A245C1">
        <w:tc>
          <w:tcPr>
            <w:tcW w:w="2735" w:type="pct"/>
          </w:tcPr>
          <w:p w14:paraId="1B16A2FF" w14:textId="57C2B529"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Nike </w:t>
            </w:r>
            <w:proofErr w:type="spellStart"/>
            <w:r w:rsidRPr="00D319C7">
              <w:rPr>
                <w:rFonts w:ascii="Arial" w:hAnsi="Arial" w:cs="Arial"/>
                <w:b/>
                <w:bCs/>
                <w:sz w:val="20"/>
                <w:szCs w:val="20"/>
              </w:rPr>
              <w:t>kompaniyasining</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raqamli</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transformatsiyasi</w:t>
            </w:r>
            <w:proofErr w:type="spellEnd"/>
          </w:p>
          <w:p w14:paraId="4E77E42E"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6879A6DA"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71BA7AF0" w14:textId="1E02F9D9"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7337CEF3"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3F0B274E"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1A0B4C51" w14:textId="29EFABE3"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6AA1E10E"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5F43BBC3"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3E7B6E1B" w14:textId="44871456"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203BE1DE" w14:textId="0D2401AF"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30E4CF6F" w14:textId="77777777" w:rsidTr="00A245C1">
        <w:tc>
          <w:tcPr>
            <w:tcW w:w="2735" w:type="pct"/>
          </w:tcPr>
          <w:p w14:paraId="59C73488" w14:textId="4C1C67B5"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Amazon’ning</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logistika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sohasidagi</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innovatsiyalari</w:t>
            </w:r>
            <w:proofErr w:type="spellEnd"/>
          </w:p>
          <w:p w14:paraId="4A372683"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40CD5904"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411AA847" w14:textId="20DCB7BC"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4E817380"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5738C4EC"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36B67CA4" w14:textId="37E78041"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47301461"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1A8AB41E"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11D8790C" w14:textId="562CA56F"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38A87031" w14:textId="09D3788E"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37D27DE2" w14:textId="77777777" w:rsidTr="00A245C1">
        <w:tc>
          <w:tcPr>
            <w:tcW w:w="2735" w:type="pct"/>
          </w:tcPr>
          <w:p w14:paraId="2D4EE8D3" w14:textId="0DE07021"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Starbucks </w:t>
            </w:r>
            <w:proofErr w:type="spellStart"/>
            <w:r w:rsidRPr="00D319C7">
              <w:rPr>
                <w:rFonts w:ascii="Arial" w:hAnsi="Arial" w:cs="Arial"/>
                <w:b/>
                <w:bCs/>
                <w:sz w:val="20"/>
                <w:szCs w:val="20"/>
              </w:rPr>
              <w:t>va</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mobil</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toʻlov</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integratsiyasi</w:t>
            </w:r>
            <w:proofErr w:type="spellEnd"/>
          </w:p>
          <w:p w14:paraId="4746C42A"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00E04D1D"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7F5BC790" w14:textId="37FAFA72"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3266C800"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2C136C1D"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7F03EBB9" w14:textId="00274C49"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7EA64563"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4BC0E200"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547727B2" w14:textId="41AAE59A"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7A3AAB81" w14:textId="54372959"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44C5EE0D" w14:textId="77777777" w:rsidTr="00A245C1">
        <w:tc>
          <w:tcPr>
            <w:tcW w:w="2735" w:type="pct"/>
          </w:tcPr>
          <w:p w14:paraId="23132FA8" w14:textId="300C9E4F" w:rsidR="00A245C1" w:rsidRPr="00D319C7" w:rsidRDefault="00A245C1" w:rsidP="00A245C1">
            <w:pPr>
              <w:jc w:val="both"/>
              <w:rPr>
                <w:rFonts w:ascii="Arial" w:hAnsi="Arial" w:cs="Arial"/>
                <w:sz w:val="20"/>
                <w:szCs w:val="20"/>
              </w:rPr>
            </w:pPr>
            <w:r w:rsidRPr="00D319C7">
              <w:rPr>
                <w:rFonts w:ascii="Arial" w:hAnsi="Arial" w:cs="Arial"/>
                <w:b/>
                <w:bCs/>
                <w:sz w:val="20"/>
                <w:szCs w:val="20"/>
              </w:rPr>
              <w:t xml:space="preserve">KEYS: </w:t>
            </w:r>
            <w:proofErr w:type="spellStart"/>
            <w:r w:rsidRPr="00D319C7">
              <w:rPr>
                <w:rFonts w:ascii="Arial" w:hAnsi="Arial" w:cs="Arial"/>
                <w:b/>
                <w:bCs/>
                <w:sz w:val="20"/>
                <w:szCs w:val="20"/>
              </w:rPr>
              <w:t>Teslaʼning</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reklamasiz</w:t>
            </w:r>
            <w:proofErr w:type="spellEnd"/>
            <w:r w:rsidRPr="00D319C7">
              <w:rPr>
                <w:rFonts w:ascii="Arial" w:hAnsi="Arial" w:cs="Arial"/>
                <w:b/>
                <w:bCs/>
                <w:sz w:val="20"/>
                <w:szCs w:val="20"/>
              </w:rPr>
              <w:t xml:space="preserve"> </w:t>
            </w:r>
            <w:proofErr w:type="spellStart"/>
            <w:r w:rsidRPr="00D319C7">
              <w:rPr>
                <w:rFonts w:ascii="Arial" w:hAnsi="Arial" w:cs="Arial"/>
                <w:b/>
                <w:bCs/>
                <w:sz w:val="20"/>
                <w:szCs w:val="20"/>
              </w:rPr>
              <w:t>marketingi</w:t>
            </w:r>
            <w:proofErr w:type="spellEnd"/>
          </w:p>
          <w:p w14:paraId="3217F90E"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Easy</w:t>
            </w:r>
          </w:p>
          <w:p w14:paraId="5CBA4A54" w14:textId="77777777" w:rsidR="00A245C1" w:rsidRPr="00D319C7" w:rsidRDefault="00A245C1" w:rsidP="00A245C1">
            <w:pPr>
              <w:jc w:val="both"/>
              <w:rPr>
                <w:rFonts w:ascii="Arial" w:hAnsi="Arial" w:cs="Arial"/>
                <w:sz w:val="20"/>
                <w:szCs w:val="20"/>
              </w:rPr>
            </w:pPr>
            <w:r w:rsidRPr="00D319C7">
              <w:rPr>
                <w:rFonts w:ascii="Arial" w:hAnsi="Arial" w:cs="Arial"/>
                <w:sz w:val="20"/>
                <w:szCs w:val="20"/>
              </w:rPr>
              <w:t>Medium</w:t>
            </w:r>
          </w:p>
          <w:p w14:paraId="6691D039" w14:textId="71C253DA" w:rsidR="00A245C1" w:rsidRPr="00D319C7" w:rsidRDefault="00A245C1" w:rsidP="00A245C1">
            <w:pPr>
              <w:jc w:val="both"/>
              <w:rPr>
                <w:rFonts w:ascii="Arial" w:hAnsi="Arial" w:cs="Arial"/>
                <w:b/>
                <w:bCs/>
                <w:sz w:val="20"/>
                <w:szCs w:val="20"/>
              </w:rPr>
            </w:pPr>
            <w:r w:rsidRPr="00D319C7">
              <w:rPr>
                <w:rFonts w:ascii="Arial" w:hAnsi="Arial" w:cs="Arial"/>
                <w:sz w:val="20"/>
                <w:szCs w:val="20"/>
              </w:rPr>
              <w:t>Difficult</w:t>
            </w:r>
          </w:p>
        </w:tc>
        <w:tc>
          <w:tcPr>
            <w:tcW w:w="799" w:type="pct"/>
            <w:vAlign w:val="bottom"/>
          </w:tcPr>
          <w:p w14:paraId="4717BC25"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7499AB49" w14:textId="77777777" w:rsidR="00A245C1" w:rsidRPr="00D319C7" w:rsidRDefault="00A245C1" w:rsidP="00A245C1">
            <w:pPr>
              <w:jc w:val="center"/>
              <w:rPr>
                <w:rFonts w:ascii="Arial" w:hAnsi="Arial" w:cs="Arial"/>
                <w:sz w:val="20"/>
                <w:szCs w:val="20"/>
              </w:rPr>
            </w:pPr>
            <w:r w:rsidRPr="00D319C7">
              <w:rPr>
                <w:rFonts w:ascii="Arial" w:hAnsi="Arial" w:cs="Arial"/>
                <w:sz w:val="20"/>
                <w:szCs w:val="20"/>
              </w:rPr>
              <w:t>2</w:t>
            </w:r>
          </w:p>
          <w:p w14:paraId="02EE0808" w14:textId="464CF32D" w:rsidR="00A245C1" w:rsidRPr="00D319C7" w:rsidRDefault="00A245C1" w:rsidP="00A245C1">
            <w:pPr>
              <w:jc w:val="center"/>
              <w:rPr>
                <w:rFonts w:ascii="Arial" w:hAnsi="Arial" w:cs="Arial"/>
                <w:sz w:val="20"/>
                <w:szCs w:val="20"/>
              </w:rPr>
            </w:pPr>
            <w:r w:rsidRPr="00D319C7">
              <w:rPr>
                <w:rFonts w:ascii="Arial" w:hAnsi="Arial" w:cs="Arial"/>
                <w:sz w:val="20"/>
                <w:szCs w:val="20"/>
              </w:rPr>
              <w:t>1</w:t>
            </w:r>
          </w:p>
        </w:tc>
        <w:tc>
          <w:tcPr>
            <w:tcW w:w="846" w:type="pct"/>
            <w:vAlign w:val="bottom"/>
          </w:tcPr>
          <w:p w14:paraId="1119CF4E"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5</w:t>
            </w:r>
          </w:p>
          <w:p w14:paraId="2632A187" w14:textId="77777777"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7</w:t>
            </w:r>
          </w:p>
          <w:p w14:paraId="00B6CEE9" w14:textId="7F6B88BD" w:rsidR="00A245C1" w:rsidRPr="00D319C7" w:rsidRDefault="00A245C1" w:rsidP="00A245C1">
            <w:pPr>
              <w:jc w:val="center"/>
              <w:rPr>
                <w:rFonts w:ascii="Arial" w:hAnsi="Arial" w:cs="Arial"/>
                <w:b/>
                <w:bCs/>
                <w:sz w:val="20"/>
                <w:szCs w:val="20"/>
              </w:rPr>
            </w:pPr>
            <w:r w:rsidRPr="00D319C7">
              <w:rPr>
                <w:rFonts w:ascii="Arial" w:hAnsi="Arial" w:cs="Arial"/>
                <w:b/>
                <w:bCs/>
                <w:sz w:val="20"/>
                <w:szCs w:val="20"/>
              </w:rPr>
              <w:t>10</w:t>
            </w:r>
          </w:p>
        </w:tc>
        <w:tc>
          <w:tcPr>
            <w:tcW w:w="620" w:type="pct"/>
            <w:vAlign w:val="bottom"/>
          </w:tcPr>
          <w:p w14:paraId="002C7660" w14:textId="5B69AC8D" w:rsidR="00A245C1" w:rsidRPr="00D319C7" w:rsidRDefault="00A245C1" w:rsidP="00A245C1">
            <w:pPr>
              <w:jc w:val="center"/>
              <w:rPr>
                <w:rFonts w:ascii="Arial" w:hAnsi="Arial" w:cs="Arial"/>
                <w:sz w:val="20"/>
                <w:szCs w:val="20"/>
              </w:rPr>
            </w:pPr>
            <w:r w:rsidRPr="00D319C7">
              <w:rPr>
                <w:rFonts w:ascii="Arial" w:hAnsi="Arial" w:cs="Arial"/>
                <w:sz w:val="20"/>
                <w:szCs w:val="20"/>
              </w:rPr>
              <w:t>22</w:t>
            </w:r>
          </w:p>
        </w:tc>
      </w:tr>
      <w:tr w:rsidR="00A245C1" w:rsidRPr="00D319C7" w14:paraId="7A8D6366" w14:textId="77777777" w:rsidTr="00A245C1">
        <w:tc>
          <w:tcPr>
            <w:tcW w:w="2735" w:type="pct"/>
          </w:tcPr>
          <w:p w14:paraId="7710660B" w14:textId="77777777" w:rsidR="00A245C1" w:rsidRPr="00D319C7" w:rsidRDefault="00A245C1" w:rsidP="00A245C1">
            <w:pPr>
              <w:jc w:val="both"/>
              <w:rPr>
                <w:rFonts w:ascii="Arial" w:hAnsi="Arial" w:cs="Arial"/>
                <w:b/>
                <w:bCs/>
                <w:sz w:val="20"/>
                <w:szCs w:val="20"/>
              </w:rPr>
            </w:pPr>
            <w:r w:rsidRPr="00D319C7">
              <w:rPr>
                <w:rFonts w:ascii="Arial" w:hAnsi="Arial" w:cs="Arial"/>
                <w:b/>
                <w:bCs/>
                <w:sz w:val="20"/>
                <w:szCs w:val="20"/>
              </w:rPr>
              <w:t>Total</w:t>
            </w:r>
          </w:p>
        </w:tc>
        <w:tc>
          <w:tcPr>
            <w:tcW w:w="799" w:type="pct"/>
            <w:vAlign w:val="center"/>
          </w:tcPr>
          <w:p w14:paraId="4B279F25" w14:textId="1F2D8F44" w:rsidR="00A245C1" w:rsidRPr="00D319C7" w:rsidRDefault="00A245C1" w:rsidP="00D319C7">
            <w:pPr>
              <w:jc w:val="center"/>
              <w:rPr>
                <w:rFonts w:ascii="Arial" w:hAnsi="Arial" w:cs="Arial"/>
                <w:b/>
                <w:bCs/>
                <w:sz w:val="20"/>
                <w:szCs w:val="20"/>
              </w:rPr>
            </w:pPr>
            <w:r w:rsidRPr="00D319C7">
              <w:rPr>
                <w:rFonts w:ascii="Arial" w:hAnsi="Arial" w:cs="Arial"/>
                <w:b/>
                <w:bCs/>
                <w:sz w:val="20"/>
                <w:szCs w:val="20"/>
              </w:rPr>
              <w:t>40</w:t>
            </w:r>
          </w:p>
        </w:tc>
        <w:tc>
          <w:tcPr>
            <w:tcW w:w="846" w:type="pct"/>
          </w:tcPr>
          <w:p w14:paraId="4A111EB0" w14:textId="77777777" w:rsidR="00A245C1" w:rsidRPr="00D319C7" w:rsidRDefault="00A245C1" w:rsidP="00A245C1">
            <w:pPr>
              <w:jc w:val="both"/>
              <w:rPr>
                <w:rFonts w:ascii="Arial" w:hAnsi="Arial" w:cs="Arial"/>
                <w:b/>
                <w:bCs/>
                <w:sz w:val="20"/>
                <w:szCs w:val="20"/>
              </w:rPr>
            </w:pPr>
          </w:p>
        </w:tc>
        <w:tc>
          <w:tcPr>
            <w:tcW w:w="620" w:type="pct"/>
            <w:vAlign w:val="center"/>
          </w:tcPr>
          <w:p w14:paraId="0DD33463" w14:textId="208AFAA6" w:rsidR="00A245C1" w:rsidRPr="00D319C7" w:rsidRDefault="00A245C1" w:rsidP="00A245C1">
            <w:pPr>
              <w:jc w:val="both"/>
              <w:rPr>
                <w:rFonts w:ascii="Arial" w:hAnsi="Arial" w:cs="Arial"/>
                <w:b/>
                <w:bCs/>
                <w:sz w:val="20"/>
                <w:szCs w:val="20"/>
              </w:rPr>
            </w:pPr>
          </w:p>
        </w:tc>
      </w:tr>
    </w:tbl>
    <w:p w14:paraId="51C1FDF3" w14:textId="77777777" w:rsidR="00D319C7" w:rsidRDefault="00D319C7" w:rsidP="00D319C7">
      <w:pPr>
        <w:jc w:val="center"/>
        <w:rPr>
          <w:rFonts w:ascii="Arial" w:hAnsi="Arial" w:cs="Arial"/>
          <w:b/>
          <w:bCs/>
          <w:sz w:val="24"/>
          <w:szCs w:val="24"/>
        </w:rPr>
      </w:pPr>
    </w:p>
    <w:p w14:paraId="34249FAF" w14:textId="1E4ED805" w:rsidR="00025720" w:rsidRPr="00D319C7" w:rsidRDefault="00025720" w:rsidP="00D319C7">
      <w:pPr>
        <w:jc w:val="center"/>
        <w:rPr>
          <w:rFonts w:ascii="Arial" w:hAnsi="Arial" w:cs="Arial"/>
          <w:b/>
          <w:bCs/>
          <w:sz w:val="24"/>
          <w:szCs w:val="24"/>
        </w:rPr>
      </w:pPr>
      <w:r w:rsidRPr="008A7DAB">
        <w:rPr>
          <w:rFonts w:ascii="Arial" w:hAnsi="Arial" w:cs="Arial"/>
          <w:b/>
          <w:bCs/>
          <w:sz w:val="24"/>
          <w:szCs w:val="24"/>
        </w:rPr>
        <w:t>Toshkent 2024</w:t>
      </w:r>
    </w:p>
    <w:p w14:paraId="0C5B7CED" w14:textId="4A15748A" w:rsidR="00E238E7" w:rsidRPr="00E238E7" w:rsidRDefault="00E238E7" w:rsidP="00E238E7">
      <w:pPr>
        <w:spacing w:after="0" w:line="240" w:lineRule="auto"/>
        <w:jc w:val="center"/>
        <w:rPr>
          <w:rFonts w:ascii="Arial" w:hAnsi="Arial" w:cs="Arial"/>
          <w:b/>
          <w:bCs/>
        </w:rPr>
      </w:pPr>
      <w:r w:rsidRPr="00E238E7">
        <w:rPr>
          <w:rFonts w:ascii="Arial" w:hAnsi="Arial" w:cs="Arial"/>
          <w:b/>
          <w:bCs/>
        </w:rPr>
        <w:lastRenderedPageBreak/>
        <w:t xml:space="preserve">RAQAMLI BIZNESNI BOSHQARISH </w:t>
      </w:r>
      <w:proofErr w:type="spellStart"/>
      <w:r w:rsidRPr="00E238E7">
        <w:rPr>
          <w:rFonts w:ascii="Arial" w:hAnsi="Arial" w:cs="Arial"/>
          <w:b/>
          <w:bCs/>
        </w:rPr>
        <w:t>BOʻYICHA</w:t>
      </w:r>
      <w:proofErr w:type="spellEnd"/>
      <w:r w:rsidRPr="00E238E7">
        <w:rPr>
          <w:rFonts w:ascii="Arial" w:hAnsi="Arial" w:cs="Arial"/>
          <w:b/>
          <w:bCs/>
        </w:rPr>
        <w:t xml:space="preserve"> YAKUNIY IMTIHON SAVOLLARI</w:t>
      </w:r>
    </w:p>
    <w:p w14:paraId="6652AA48" w14:textId="77777777" w:rsidR="00E238E7" w:rsidRPr="00E238E7" w:rsidRDefault="00E238E7" w:rsidP="00E238E7">
      <w:pPr>
        <w:tabs>
          <w:tab w:val="left" w:pos="810"/>
        </w:tabs>
        <w:spacing w:after="0" w:line="240" w:lineRule="auto"/>
        <w:ind w:firstLine="720"/>
        <w:jc w:val="both"/>
        <w:rPr>
          <w:rFonts w:ascii="Arial" w:hAnsi="Arial" w:cs="Arial"/>
          <w:b/>
          <w:bCs/>
        </w:rPr>
      </w:pPr>
    </w:p>
    <w:p w14:paraId="05D4D8AD" w14:textId="77777777" w:rsidR="00E238E7" w:rsidRPr="00E238E7" w:rsidRDefault="00E238E7" w:rsidP="00E238E7">
      <w:pPr>
        <w:tabs>
          <w:tab w:val="left" w:pos="810"/>
        </w:tabs>
        <w:spacing w:after="0" w:line="240" w:lineRule="auto"/>
        <w:ind w:firstLine="720"/>
        <w:jc w:val="both"/>
        <w:rPr>
          <w:rFonts w:ascii="Arial" w:hAnsi="Arial" w:cs="Arial"/>
          <w:b/>
          <w:bCs/>
        </w:rPr>
      </w:pPr>
    </w:p>
    <w:p w14:paraId="2C18A6D4" w14:textId="26109C8E" w:rsidR="006118E9" w:rsidRPr="00E238E7" w:rsidRDefault="006118E9" w:rsidP="00E238E7">
      <w:pPr>
        <w:tabs>
          <w:tab w:val="left" w:pos="810"/>
        </w:tabs>
        <w:spacing w:after="0" w:line="240" w:lineRule="auto"/>
        <w:ind w:firstLine="720"/>
        <w:jc w:val="both"/>
        <w:rPr>
          <w:rFonts w:ascii="Arial" w:hAnsi="Arial" w:cs="Arial"/>
          <w:b/>
          <w:bCs/>
        </w:rPr>
      </w:pPr>
      <w:r w:rsidRPr="00E238E7">
        <w:rPr>
          <w:rFonts w:ascii="Arial" w:hAnsi="Arial" w:cs="Arial"/>
          <w:b/>
          <w:bCs/>
        </w:rPr>
        <w:t xml:space="preserve">KEYS: </w:t>
      </w:r>
      <w:proofErr w:type="spellStart"/>
      <w:r w:rsidRPr="00E238E7">
        <w:rPr>
          <w:rFonts w:ascii="Arial" w:hAnsi="Arial" w:cs="Arial"/>
          <w:b/>
          <w:bCs/>
        </w:rPr>
        <w:t>Oʻzbekistonda</w:t>
      </w:r>
      <w:proofErr w:type="spellEnd"/>
      <w:r w:rsidRPr="00E238E7">
        <w:rPr>
          <w:rFonts w:ascii="Arial" w:hAnsi="Arial" w:cs="Arial"/>
          <w:b/>
          <w:bCs/>
        </w:rPr>
        <w:t xml:space="preserve"> </w:t>
      </w:r>
      <w:proofErr w:type="spellStart"/>
      <w:r w:rsidRPr="00E238E7">
        <w:rPr>
          <w:rFonts w:ascii="Arial" w:hAnsi="Arial" w:cs="Arial"/>
          <w:b/>
          <w:bCs/>
        </w:rPr>
        <w:t>elektron</w:t>
      </w:r>
      <w:proofErr w:type="spellEnd"/>
      <w:r w:rsidRPr="00E238E7">
        <w:rPr>
          <w:rFonts w:ascii="Arial" w:hAnsi="Arial" w:cs="Arial"/>
          <w:b/>
          <w:bCs/>
        </w:rPr>
        <w:t xml:space="preserve"> </w:t>
      </w:r>
      <w:proofErr w:type="spellStart"/>
      <w:r w:rsidRPr="00E238E7">
        <w:rPr>
          <w:rFonts w:ascii="Arial" w:hAnsi="Arial" w:cs="Arial"/>
          <w:b/>
          <w:bCs/>
        </w:rPr>
        <w:t>tijorat</w:t>
      </w:r>
      <w:proofErr w:type="spellEnd"/>
      <w:r w:rsidRPr="00E238E7">
        <w:rPr>
          <w:rFonts w:ascii="Arial" w:hAnsi="Arial" w:cs="Arial"/>
          <w:b/>
          <w:bCs/>
        </w:rPr>
        <w:t xml:space="preserve"> </w:t>
      </w:r>
      <w:r w:rsidRPr="00E238E7">
        <w:rPr>
          <w:rFonts w:ascii="Arial" w:hAnsi="Arial" w:cs="Arial"/>
          <w:i/>
          <w:iCs/>
        </w:rPr>
        <w:t xml:space="preserve">(1-5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48C4DDCB" w14:textId="2824E5CD"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Soʻnggi</w:t>
      </w:r>
      <w:proofErr w:type="spellEnd"/>
      <w:r w:rsidRPr="00E238E7">
        <w:rPr>
          <w:rFonts w:ascii="Arial" w:hAnsi="Arial" w:cs="Arial"/>
        </w:rPr>
        <w:t xml:space="preserve"> </w:t>
      </w:r>
      <w:proofErr w:type="spellStart"/>
      <w:r w:rsidRPr="00E238E7">
        <w:rPr>
          <w:rFonts w:ascii="Arial" w:hAnsi="Arial" w:cs="Arial"/>
        </w:rPr>
        <w:t>yillarda</w:t>
      </w:r>
      <w:proofErr w:type="spellEnd"/>
      <w:r w:rsidRPr="00E238E7">
        <w:rPr>
          <w:rFonts w:ascii="Arial" w:hAnsi="Arial" w:cs="Arial"/>
        </w:rPr>
        <w:t xml:space="preserve">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sektori</w:t>
      </w:r>
      <w:proofErr w:type="spellEnd"/>
      <w:r w:rsidRPr="00E238E7">
        <w:rPr>
          <w:rFonts w:ascii="Arial" w:hAnsi="Arial" w:cs="Arial"/>
        </w:rPr>
        <w:t xml:space="preserve"> </w:t>
      </w:r>
      <w:proofErr w:type="spellStart"/>
      <w:r w:rsidRPr="00E238E7">
        <w:rPr>
          <w:rFonts w:ascii="Arial" w:hAnsi="Arial" w:cs="Arial"/>
        </w:rPr>
        <w:t>sezilarli</w:t>
      </w:r>
      <w:proofErr w:type="spellEnd"/>
      <w:r w:rsidRPr="00E238E7">
        <w:rPr>
          <w:rFonts w:ascii="Arial" w:hAnsi="Arial" w:cs="Arial"/>
        </w:rPr>
        <w:t xml:space="preserve"> </w:t>
      </w:r>
      <w:proofErr w:type="spellStart"/>
      <w:r w:rsidRPr="00E238E7">
        <w:rPr>
          <w:rFonts w:ascii="Arial" w:hAnsi="Arial" w:cs="Arial"/>
        </w:rPr>
        <w:t>darajada</w:t>
      </w:r>
      <w:proofErr w:type="spellEnd"/>
      <w:r w:rsidRPr="00E238E7">
        <w:rPr>
          <w:rFonts w:ascii="Arial" w:hAnsi="Arial" w:cs="Arial"/>
        </w:rPr>
        <w:t xml:space="preserve"> </w:t>
      </w:r>
      <w:proofErr w:type="spellStart"/>
      <w:r w:rsidRPr="00E238E7">
        <w:rPr>
          <w:rFonts w:ascii="Arial" w:hAnsi="Arial" w:cs="Arial"/>
        </w:rPr>
        <w:t>rivojlandi</w:t>
      </w:r>
      <w:proofErr w:type="spellEnd"/>
      <w:r w:rsidRPr="00E238E7">
        <w:rPr>
          <w:rFonts w:ascii="Arial" w:hAnsi="Arial" w:cs="Arial"/>
        </w:rPr>
        <w:t xml:space="preserve">. Bu </w:t>
      </w:r>
      <w:proofErr w:type="spellStart"/>
      <w:r w:rsidRPr="00E238E7">
        <w:rPr>
          <w:rFonts w:ascii="Arial" w:hAnsi="Arial" w:cs="Arial"/>
        </w:rPr>
        <w:t>oʻsish</w:t>
      </w:r>
      <w:proofErr w:type="spellEnd"/>
      <w:r w:rsidRPr="00E238E7">
        <w:rPr>
          <w:rFonts w:ascii="Arial" w:hAnsi="Arial" w:cs="Arial"/>
        </w:rPr>
        <w:t xml:space="preserve"> internet </w:t>
      </w:r>
      <w:proofErr w:type="spellStart"/>
      <w:r w:rsidRPr="00E238E7">
        <w:rPr>
          <w:rFonts w:ascii="Arial" w:hAnsi="Arial" w:cs="Arial"/>
        </w:rPr>
        <w:t>tarmogʻining</w:t>
      </w:r>
      <w:proofErr w:type="spellEnd"/>
      <w:r w:rsidRPr="00E238E7">
        <w:rPr>
          <w:rFonts w:ascii="Arial" w:hAnsi="Arial" w:cs="Arial"/>
        </w:rPr>
        <w:t xml:space="preserve"> </w:t>
      </w:r>
      <w:proofErr w:type="spellStart"/>
      <w:r w:rsidRPr="00E238E7">
        <w:rPr>
          <w:rFonts w:ascii="Arial" w:hAnsi="Arial" w:cs="Arial"/>
        </w:rPr>
        <w:t>kengayishi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smartfonlarning</w:t>
      </w:r>
      <w:proofErr w:type="spellEnd"/>
      <w:r w:rsidRPr="00E238E7">
        <w:rPr>
          <w:rFonts w:ascii="Arial" w:hAnsi="Arial" w:cs="Arial"/>
        </w:rPr>
        <w:t xml:space="preserve"> </w:t>
      </w:r>
      <w:proofErr w:type="spellStart"/>
      <w:r w:rsidRPr="00E238E7">
        <w:rPr>
          <w:rFonts w:ascii="Arial" w:hAnsi="Arial" w:cs="Arial"/>
        </w:rPr>
        <w:t>keng</w:t>
      </w:r>
      <w:proofErr w:type="spellEnd"/>
      <w:r w:rsidRPr="00E238E7">
        <w:rPr>
          <w:rFonts w:ascii="Arial" w:hAnsi="Arial" w:cs="Arial"/>
        </w:rPr>
        <w:t xml:space="preserve"> </w:t>
      </w:r>
      <w:proofErr w:type="spellStart"/>
      <w:r w:rsidRPr="00E238E7">
        <w:rPr>
          <w:rFonts w:ascii="Arial" w:hAnsi="Arial" w:cs="Arial"/>
        </w:rPr>
        <w:t>tarqalishi</w:t>
      </w:r>
      <w:proofErr w:type="spellEnd"/>
      <w:r w:rsidRPr="00E238E7">
        <w:rPr>
          <w:rFonts w:ascii="Arial" w:hAnsi="Arial" w:cs="Arial"/>
        </w:rPr>
        <w:t xml:space="preserve"> </w:t>
      </w:r>
      <w:proofErr w:type="spellStart"/>
      <w:r w:rsidRPr="00E238E7">
        <w:rPr>
          <w:rFonts w:ascii="Arial" w:hAnsi="Arial" w:cs="Arial"/>
        </w:rPr>
        <w:t>tufayli</w:t>
      </w:r>
      <w:proofErr w:type="spellEnd"/>
      <w:r w:rsidRPr="00E238E7">
        <w:rPr>
          <w:rFonts w:ascii="Arial" w:hAnsi="Arial" w:cs="Arial"/>
        </w:rPr>
        <w:t xml:space="preserve"> </w:t>
      </w:r>
      <w:proofErr w:type="spellStart"/>
      <w:r w:rsidRPr="00E238E7">
        <w:rPr>
          <w:rFonts w:ascii="Arial" w:hAnsi="Arial" w:cs="Arial"/>
        </w:rPr>
        <w:t>yuz</w:t>
      </w:r>
      <w:proofErr w:type="spellEnd"/>
      <w:r w:rsidRPr="00E238E7">
        <w:rPr>
          <w:rFonts w:ascii="Arial" w:hAnsi="Arial" w:cs="Arial"/>
        </w:rPr>
        <w:t xml:space="preserve"> </w:t>
      </w:r>
      <w:proofErr w:type="spellStart"/>
      <w:r w:rsidRPr="00E238E7">
        <w:rPr>
          <w:rFonts w:ascii="Arial" w:hAnsi="Arial" w:cs="Arial"/>
        </w:rPr>
        <w:t>berdi</w:t>
      </w:r>
      <w:proofErr w:type="spellEnd"/>
      <w:r w:rsidRPr="00E238E7">
        <w:rPr>
          <w:rFonts w:ascii="Arial" w:hAnsi="Arial" w:cs="Arial"/>
        </w:rPr>
        <w:t xml:space="preserve">. </w:t>
      </w:r>
      <w:proofErr w:type="spellStart"/>
      <w:r w:rsidRPr="00E238E7">
        <w:rPr>
          <w:rFonts w:ascii="Arial" w:hAnsi="Arial" w:cs="Arial"/>
        </w:rPr>
        <w:t>Klynveld</w:t>
      </w:r>
      <w:proofErr w:type="spellEnd"/>
      <w:r w:rsidRPr="00E238E7">
        <w:rPr>
          <w:rFonts w:ascii="Arial" w:hAnsi="Arial" w:cs="Arial"/>
        </w:rPr>
        <w:t xml:space="preserve"> Peat Marwick </w:t>
      </w:r>
      <w:proofErr w:type="spellStart"/>
      <w:r w:rsidRPr="00E238E7">
        <w:rPr>
          <w:rFonts w:ascii="Arial" w:hAnsi="Arial" w:cs="Arial"/>
        </w:rPr>
        <w:t>Goerdeler</w:t>
      </w:r>
      <w:proofErr w:type="spellEnd"/>
      <w:r w:rsidRPr="00E238E7">
        <w:rPr>
          <w:rFonts w:ascii="Arial" w:hAnsi="Arial" w:cs="Arial"/>
        </w:rPr>
        <w:t xml:space="preserve"> (KPMG) </w:t>
      </w:r>
      <w:proofErr w:type="spellStart"/>
      <w:r w:rsidRPr="00E238E7">
        <w:rPr>
          <w:rFonts w:ascii="Arial" w:hAnsi="Arial" w:cs="Arial"/>
        </w:rPr>
        <w:t>tashkilotining</w:t>
      </w:r>
      <w:proofErr w:type="spellEnd"/>
      <w:r w:rsidRPr="00E238E7">
        <w:rPr>
          <w:rFonts w:ascii="Arial" w:hAnsi="Arial" w:cs="Arial"/>
        </w:rPr>
        <w:t xml:space="preserve"> 2023-yilgi </w:t>
      </w:r>
      <w:proofErr w:type="spellStart"/>
      <w:r w:rsidRPr="00E238E7">
        <w:rPr>
          <w:rFonts w:ascii="Arial" w:hAnsi="Arial" w:cs="Arial"/>
        </w:rPr>
        <w:t>hisobotiga</w:t>
      </w:r>
      <w:proofErr w:type="spellEnd"/>
      <w:r w:rsidRPr="00E238E7">
        <w:rPr>
          <w:rFonts w:ascii="Arial" w:hAnsi="Arial" w:cs="Arial"/>
        </w:rPr>
        <w:t xml:space="preserve"> </w:t>
      </w:r>
      <w:proofErr w:type="spellStart"/>
      <w:r w:rsidRPr="00E238E7">
        <w:rPr>
          <w:rFonts w:ascii="Arial" w:hAnsi="Arial" w:cs="Arial"/>
        </w:rPr>
        <w:t>koʻra</w:t>
      </w:r>
      <w:proofErr w:type="spellEnd"/>
      <w:r w:rsidRPr="00E238E7">
        <w:rPr>
          <w:rFonts w:ascii="Arial" w:hAnsi="Arial" w:cs="Arial"/>
        </w:rPr>
        <w:t xml:space="preserve">, </w:t>
      </w:r>
      <w:proofErr w:type="spellStart"/>
      <w:r w:rsidRPr="00E238E7">
        <w:rPr>
          <w:rFonts w:ascii="Arial" w:hAnsi="Arial" w:cs="Arial"/>
        </w:rPr>
        <w:t>Oʻzbekistonda</w:t>
      </w:r>
      <w:proofErr w:type="spellEnd"/>
      <w:r w:rsidRPr="00E238E7">
        <w:rPr>
          <w:rFonts w:ascii="Arial" w:hAnsi="Arial" w:cs="Arial"/>
        </w:rPr>
        <w:t xml:space="preserve"> 2022-yilda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aylanmasi</w:t>
      </w:r>
      <w:proofErr w:type="spellEnd"/>
      <w:r w:rsidRPr="00E238E7">
        <w:rPr>
          <w:rFonts w:ascii="Arial" w:hAnsi="Arial" w:cs="Arial"/>
        </w:rPr>
        <w:t xml:space="preserve"> 600 million AQSH </w:t>
      </w:r>
      <w:proofErr w:type="spellStart"/>
      <w:r w:rsidRPr="00E238E7">
        <w:rPr>
          <w:rFonts w:ascii="Arial" w:hAnsi="Arial" w:cs="Arial"/>
        </w:rPr>
        <w:t>dollariga</w:t>
      </w:r>
      <w:proofErr w:type="spellEnd"/>
      <w:r w:rsidRPr="00E238E7">
        <w:rPr>
          <w:rFonts w:ascii="Arial" w:hAnsi="Arial" w:cs="Arial"/>
        </w:rPr>
        <w:t xml:space="preserve"> </w:t>
      </w:r>
      <w:proofErr w:type="spellStart"/>
      <w:r w:rsidRPr="00E238E7">
        <w:rPr>
          <w:rFonts w:ascii="Arial" w:hAnsi="Arial" w:cs="Arial"/>
        </w:rPr>
        <w:t>yetib</w:t>
      </w:r>
      <w:proofErr w:type="spellEnd"/>
      <w:r w:rsidRPr="00E238E7">
        <w:rPr>
          <w:rFonts w:ascii="Arial" w:hAnsi="Arial" w:cs="Arial"/>
        </w:rPr>
        <w:t xml:space="preserve">, </w:t>
      </w:r>
      <w:proofErr w:type="spellStart"/>
      <w:r w:rsidRPr="00E238E7">
        <w:rPr>
          <w:rFonts w:ascii="Arial" w:hAnsi="Arial" w:cs="Arial"/>
        </w:rPr>
        <w:t>yillik</w:t>
      </w:r>
      <w:proofErr w:type="spellEnd"/>
      <w:r w:rsidRPr="00E238E7">
        <w:rPr>
          <w:rFonts w:ascii="Arial" w:hAnsi="Arial" w:cs="Arial"/>
        </w:rPr>
        <w:t xml:space="preserve"> </w:t>
      </w:r>
      <w:proofErr w:type="spellStart"/>
      <w:r w:rsidRPr="00E238E7">
        <w:rPr>
          <w:rFonts w:ascii="Arial" w:hAnsi="Arial" w:cs="Arial"/>
        </w:rPr>
        <w:t>oʻsish</w:t>
      </w:r>
      <w:proofErr w:type="spellEnd"/>
      <w:r w:rsidRPr="00E238E7">
        <w:rPr>
          <w:rFonts w:ascii="Arial" w:hAnsi="Arial" w:cs="Arial"/>
        </w:rPr>
        <w:t xml:space="preserve"> </w:t>
      </w:r>
      <w:proofErr w:type="spellStart"/>
      <w:r w:rsidRPr="00E238E7">
        <w:rPr>
          <w:rFonts w:ascii="Arial" w:hAnsi="Arial" w:cs="Arial"/>
        </w:rPr>
        <w:t>surʼati</w:t>
      </w:r>
      <w:proofErr w:type="spellEnd"/>
      <w:r w:rsidRPr="00E238E7">
        <w:rPr>
          <w:rFonts w:ascii="Arial" w:hAnsi="Arial" w:cs="Arial"/>
        </w:rPr>
        <w:t xml:space="preserve"> 26 </w:t>
      </w:r>
      <w:proofErr w:type="spellStart"/>
      <w:r w:rsidRPr="00E238E7">
        <w:rPr>
          <w:rFonts w:ascii="Arial" w:hAnsi="Arial" w:cs="Arial"/>
        </w:rPr>
        <w:t>foizni</w:t>
      </w:r>
      <w:proofErr w:type="spellEnd"/>
      <w:r w:rsidRPr="00E238E7">
        <w:rPr>
          <w:rFonts w:ascii="Arial" w:hAnsi="Arial" w:cs="Arial"/>
        </w:rPr>
        <w:t xml:space="preserve"> </w:t>
      </w:r>
      <w:proofErr w:type="spellStart"/>
      <w:r w:rsidRPr="00E238E7">
        <w:rPr>
          <w:rFonts w:ascii="Arial" w:hAnsi="Arial" w:cs="Arial"/>
        </w:rPr>
        <w:t>tashkil</w:t>
      </w:r>
      <w:proofErr w:type="spellEnd"/>
      <w:r w:rsidRPr="00E238E7">
        <w:rPr>
          <w:rFonts w:ascii="Arial" w:hAnsi="Arial" w:cs="Arial"/>
        </w:rPr>
        <w:t xml:space="preserve"> </w:t>
      </w:r>
      <w:proofErr w:type="spellStart"/>
      <w:r w:rsidRPr="00E238E7">
        <w:rPr>
          <w:rFonts w:ascii="Arial" w:hAnsi="Arial" w:cs="Arial"/>
        </w:rPr>
        <w:t>etdi</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taʼsirchan</w:t>
      </w:r>
      <w:proofErr w:type="spellEnd"/>
      <w:r w:rsidRPr="00E238E7">
        <w:rPr>
          <w:rFonts w:ascii="Arial" w:hAnsi="Arial" w:cs="Arial"/>
        </w:rPr>
        <w:t xml:space="preserve"> </w:t>
      </w:r>
      <w:proofErr w:type="spellStart"/>
      <w:r w:rsidRPr="00E238E7">
        <w:rPr>
          <w:rFonts w:ascii="Arial" w:hAnsi="Arial" w:cs="Arial"/>
        </w:rPr>
        <w:t>kengayishga</w:t>
      </w:r>
      <w:proofErr w:type="spellEnd"/>
      <w:r w:rsidRPr="00E238E7">
        <w:rPr>
          <w:rFonts w:ascii="Arial" w:hAnsi="Arial" w:cs="Arial"/>
        </w:rPr>
        <w:t xml:space="preserve"> </w:t>
      </w:r>
      <w:proofErr w:type="spellStart"/>
      <w:r w:rsidRPr="00E238E7">
        <w:rPr>
          <w:rFonts w:ascii="Arial" w:hAnsi="Arial" w:cs="Arial"/>
        </w:rPr>
        <w:t>qaramay</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hali</w:t>
      </w:r>
      <w:proofErr w:type="spellEnd"/>
      <w:r w:rsidRPr="00E238E7">
        <w:rPr>
          <w:rFonts w:ascii="Arial" w:hAnsi="Arial" w:cs="Arial"/>
        </w:rPr>
        <w:t xml:space="preserve"> ham </w:t>
      </w:r>
      <w:proofErr w:type="spellStart"/>
      <w:r w:rsidRPr="00E238E7">
        <w:rPr>
          <w:rFonts w:ascii="Arial" w:hAnsi="Arial" w:cs="Arial"/>
        </w:rPr>
        <w:t>mamlakatning</w:t>
      </w:r>
      <w:proofErr w:type="spellEnd"/>
      <w:r w:rsidRPr="00E238E7">
        <w:rPr>
          <w:rFonts w:ascii="Arial" w:hAnsi="Arial" w:cs="Arial"/>
        </w:rPr>
        <w:t xml:space="preserve"> </w:t>
      </w:r>
      <w:proofErr w:type="spellStart"/>
      <w:r w:rsidRPr="00E238E7">
        <w:rPr>
          <w:rFonts w:ascii="Arial" w:hAnsi="Arial" w:cs="Arial"/>
        </w:rPr>
        <w:t>umumiy</w:t>
      </w:r>
      <w:proofErr w:type="spellEnd"/>
      <w:r w:rsidRPr="00E238E7">
        <w:rPr>
          <w:rFonts w:ascii="Arial" w:hAnsi="Arial" w:cs="Arial"/>
        </w:rPr>
        <w:t xml:space="preserve"> </w:t>
      </w:r>
      <w:proofErr w:type="spellStart"/>
      <w:r w:rsidRPr="00E238E7">
        <w:rPr>
          <w:rFonts w:ascii="Arial" w:hAnsi="Arial" w:cs="Arial"/>
        </w:rPr>
        <w:t>chakana</w:t>
      </w:r>
      <w:proofErr w:type="spellEnd"/>
      <w:r w:rsidRPr="00E238E7">
        <w:rPr>
          <w:rFonts w:ascii="Arial" w:hAnsi="Arial" w:cs="Arial"/>
        </w:rPr>
        <w:t xml:space="preserve"> </w:t>
      </w:r>
      <w:proofErr w:type="spellStart"/>
      <w:r w:rsidRPr="00E238E7">
        <w:rPr>
          <w:rFonts w:ascii="Arial" w:hAnsi="Arial" w:cs="Arial"/>
        </w:rPr>
        <w:t>savdo</w:t>
      </w:r>
      <w:proofErr w:type="spellEnd"/>
      <w:r w:rsidRPr="00E238E7">
        <w:rPr>
          <w:rFonts w:ascii="Arial" w:hAnsi="Arial" w:cs="Arial"/>
        </w:rPr>
        <w:t xml:space="preserve"> </w:t>
      </w:r>
      <w:proofErr w:type="spellStart"/>
      <w:r w:rsidRPr="00E238E7">
        <w:rPr>
          <w:rFonts w:ascii="Arial" w:hAnsi="Arial" w:cs="Arial"/>
        </w:rPr>
        <w:t>aylanmasining</w:t>
      </w:r>
      <w:proofErr w:type="spellEnd"/>
      <w:r w:rsidRPr="00E238E7">
        <w:rPr>
          <w:rFonts w:ascii="Arial" w:hAnsi="Arial" w:cs="Arial"/>
        </w:rPr>
        <w:t xml:space="preserve"> 2 </w:t>
      </w:r>
      <w:proofErr w:type="spellStart"/>
      <w:r w:rsidRPr="00E238E7">
        <w:rPr>
          <w:rFonts w:ascii="Arial" w:hAnsi="Arial" w:cs="Arial"/>
        </w:rPr>
        <w:t>foizidan</w:t>
      </w:r>
      <w:proofErr w:type="spellEnd"/>
      <w:r w:rsidRPr="00E238E7">
        <w:rPr>
          <w:rFonts w:ascii="Arial" w:hAnsi="Arial" w:cs="Arial"/>
        </w:rPr>
        <w:t xml:space="preserve"> </w:t>
      </w:r>
      <w:proofErr w:type="spellStart"/>
      <w:r w:rsidRPr="00E238E7">
        <w:rPr>
          <w:rFonts w:ascii="Arial" w:hAnsi="Arial" w:cs="Arial"/>
        </w:rPr>
        <w:t>kamrogʻini</w:t>
      </w:r>
      <w:proofErr w:type="spellEnd"/>
      <w:r w:rsidRPr="00E238E7">
        <w:rPr>
          <w:rFonts w:ascii="Arial" w:hAnsi="Arial" w:cs="Arial"/>
        </w:rPr>
        <w:t xml:space="preserve"> </w:t>
      </w:r>
      <w:proofErr w:type="spellStart"/>
      <w:r w:rsidRPr="00E238E7">
        <w:rPr>
          <w:rFonts w:ascii="Arial" w:hAnsi="Arial" w:cs="Arial"/>
        </w:rPr>
        <w:t>tashkil</w:t>
      </w:r>
      <w:proofErr w:type="spellEnd"/>
      <w:r w:rsidRPr="00E238E7">
        <w:rPr>
          <w:rFonts w:ascii="Arial" w:hAnsi="Arial" w:cs="Arial"/>
        </w:rPr>
        <w:t xml:space="preserve"> </w:t>
      </w:r>
      <w:proofErr w:type="spellStart"/>
      <w:r w:rsidRPr="00E238E7">
        <w:rPr>
          <w:rFonts w:ascii="Arial" w:hAnsi="Arial" w:cs="Arial"/>
        </w:rPr>
        <w:t>etmoqda</w:t>
      </w:r>
      <w:proofErr w:type="spellEnd"/>
      <w:r w:rsidRPr="00E238E7">
        <w:rPr>
          <w:rFonts w:ascii="Arial" w:hAnsi="Arial" w:cs="Arial"/>
        </w:rPr>
        <w:t xml:space="preserve">. Bu </w:t>
      </w:r>
      <w:proofErr w:type="spellStart"/>
      <w:r w:rsidRPr="00E238E7">
        <w:rPr>
          <w:rFonts w:ascii="Arial" w:hAnsi="Arial" w:cs="Arial"/>
        </w:rPr>
        <w:t>esa</w:t>
      </w:r>
      <w:proofErr w:type="spellEnd"/>
      <w:r w:rsidRPr="00E238E7">
        <w:rPr>
          <w:rFonts w:ascii="Arial" w:hAnsi="Arial" w:cs="Arial"/>
        </w:rPr>
        <w:t xml:space="preserve"> </w:t>
      </w:r>
      <w:proofErr w:type="spellStart"/>
      <w:r w:rsidRPr="00E238E7">
        <w:rPr>
          <w:rFonts w:ascii="Arial" w:hAnsi="Arial" w:cs="Arial"/>
        </w:rPr>
        <w:t>kelajakda</w:t>
      </w:r>
      <w:proofErr w:type="spellEnd"/>
      <w:r w:rsidRPr="00E238E7">
        <w:rPr>
          <w:rFonts w:ascii="Arial" w:hAnsi="Arial" w:cs="Arial"/>
        </w:rPr>
        <w:t xml:space="preserve"> </w:t>
      </w:r>
      <w:proofErr w:type="spellStart"/>
      <w:r w:rsidRPr="00E238E7">
        <w:rPr>
          <w:rFonts w:ascii="Arial" w:hAnsi="Arial" w:cs="Arial"/>
        </w:rPr>
        <w:t>yanada</w:t>
      </w:r>
      <w:proofErr w:type="spellEnd"/>
      <w:r w:rsidRPr="00E238E7">
        <w:rPr>
          <w:rFonts w:ascii="Arial" w:hAnsi="Arial" w:cs="Arial"/>
        </w:rPr>
        <w:t xml:space="preserve"> </w:t>
      </w:r>
      <w:proofErr w:type="spellStart"/>
      <w:r w:rsidRPr="00E238E7">
        <w:rPr>
          <w:rFonts w:ascii="Arial" w:hAnsi="Arial" w:cs="Arial"/>
        </w:rPr>
        <w:t>rivojlanish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katta</w:t>
      </w:r>
      <w:proofErr w:type="spellEnd"/>
      <w:r w:rsidRPr="00E238E7">
        <w:rPr>
          <w:rFonts w:ascii="Arial" w:hAnsi="Arial" w:cs="Arial"/>
        </w:rPr>
        <w:t xml:space="preserve"> </w:t>
      </w:r>
      <w:proofErr w:type="spellStart"/>
      <w:r w:rsidRPr="00E238E7">
        <w:rPr>
          <w:rFonts w:ascii="Arial" w:hAnsi="Arial" w:cs="Arial"/>
        </w:rPr>
        <w:t>imkoniyat</w:t>
      </w:r>
      <w:proofErr w:type="spellEnd"/>
      <w:r w:rsidRPr="00E238E7">
        <w:rPr>
          <w:rFonts w:ascii="Arial" w:hAnsi="Arial" w:cs="Arial"/>
        </w:rPr>
        <w:t xml:space="preserve"> </w:t>
      </w:r>
      <w:proofErr w:type="spellStart"/>
      <w:r w:rsidRPr="00E238E7">
        <w:rPr>
          <w:rFonts w:ascii="Arial" w:hAnsi="Arial" w:cs="Arial"/>
        </w:rPr>
        <w:t>mavjudligini</w:t>
      </w:r>
      <w:proofErr w:type="spellEnd"/>
      <w:r w:rsidRPr="00E238E7">
        <w:rPr>
          <w:rFonts w:ascii="Arial" w:hAnsi="Arial" w:cs="Arial"/>
        </w:rPr>
        <w:t xml:space="preserve"> </w:t>
      </w:r>
      <w:proofErr w:type="spellStart"/>
      <w:r w:rsidRPr="00E238E7">
        <w:rPr>
          <w:rFonts w:ascii="Arial" w:hAnsi="Arial" w:cs="Arial"/>
        </w:rPr>
        <w:t>koʻrsatadi</w:t>
      </w:r>
      <w:proofErr w:type="spellEnd"/>
      <w:r w:rsidRPr="00E238E7">
        <w:rPr>
          <w:rFonts w:ascii="Arial" w:hAnsi="Arial" w:cs="Arial"/>
        </w:rPr>
        <w:t>.</w:t>
      </w:r>
    </w:p>
    <w:p w14:paraId="437D993A"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soʻnggi</w:t>
      </w:r>
      <w:proofErr w:type="spellEnd"/>
      <w:r w:rsidRPr="00E238E7">
        <w:rPr>
          <w:rFonts w:ascii="Arial" w:hAnsi="Arial" w:cs="Arial"/>
        </w:rPr>
        <w:t xml:space="preserve"> </w:t>
      </w:r>
      <w:proofErr w:type="spellStart"/>
      <w:r w:rsidRPr="00E238E7">
        <w:rPr>
          <w:rFonts w:ascii="Arial" w:hAnsi="Arial" w:cs="Arial"/>
        </w:rPr>
        <w:t>yillarda</w:t>
      </w:r>
      <w:proofErr w:type="spellEnd"/>
      <w:r w:rsidRPr="00E238E7">
        <w:rPr>
          <w:rFonts w:ascii="Arial" w:hAnsi="Arial" w:cs="Arial"/>
        </w:rPr>
        <w:t xml:space="preserve"> </w:t>
      </w:r>
      <w:proofErr w:type="spellStart"/>
      <w:r w:rsidRPr="00E238E7">
        <w:rPr>
          <w:rFonts w:ascii="Arial" w:hAnsi="Arial" w:cs="Arial"/>
        </w:rPr>
        <w:t>sezilarli</w:t>
      </w:r>
      <w:proofErr w:type="spellEnd"/>
      <w:r w:rsidRPr="00E238E7">
        <w:rPr>
          <w:rFonts w:ascii="Arial" w:hAnsi="Arial" w:cs="Arial"/>
        </w:rPr>
        <w:t xml:space="preserve"> </w:t>
      </w:r>
      <w:proofErr w:type="spellStart"/>
      <w:r w:rsidRPr="00E238E7">
        <w:rPr>
          <w:rFonts w:ascii="Arial" w:hAnsi="Arial" w:cs="Arial"/>
        </w:rPr>
        <w:t>rivojlandi</w:t>
      </w:r>
      <w:proofErr w:type="spellEnd"/>
      <w:r w:rsidRPr="00E238E7">
        <w:rPr>
          <w:rFonts w:ascii="Arial" w:hAnsi="Arial" w:cs="Arial"/>
        </w:rPr>
        <w:t xml:space="preserve">. </w:t>
      </w:r>
      <w:proofErr w:type="spellStart"/>
      <w:r w:rsidRPr="00E238E7">
        <w:rPr>
          <w:rFonts w:ascii="Arial" w:hAnsi="Arial" w:cs="Arial"/>
        </w:rPr>
        <w:t>Internetning</w:t>
      </w:r>
      <w:proofErr w:type="spellEnd"/>
      <w:r w:rsidRPr="00E238E7">
        <w:rPr>
          <w:rFonts w:ascii="Arial" w:hAnsi="Arial" w:cs="Arial"/>
        </w:rPr>
        <w:t xml:space="preserve"> </w:t>
      </w:r>
      <w:proofErr w:type="spellStart"/>
      <w:r w:rsidRPr="00E238E7">
        <w:rPr>
          <w:rFonts w:ascii="Arial" w:hAnsi="Arial" w:cs="Arial"/>
        </w:rPr>
        <w:t>kengayishi</w:t>
      </w:r>
      <w:proofErr w:type="spellEnd"/>
      <w:r w:rsidRPr="00E238E7">
        <w:rPr>
          <w:rFonts w:ascii="Arial" w:hAnsi="Arial" w:cs="Arial"/>
        </w:rPr>
        <w:t xml:space="preserve">, </w:t>
      </w:r>
      <w:proofErr w:type="spellStart"/>
      <w:r w:rsidRPr="00E238E7">
        <w:rPr>
          <w:rFonts w:ascii="Arial" w:hAnsi="Arial" w:cs="Arial"/>
        </w:rPr>
        <w:t>smartfonlarning</w:t>
      </w:r>
      <w:proofErr w:type="spellEnd"/>
      <w:r w:rsidRPr="00E238E7">
        <w:rPr>
          <w:rFonts w:ascii="Arial" w:hAnsi="Arial" w:cs="Arial"/>
        </w:rPr>
        <w:t xml:space="preserve"> </w:t>
      </w:r>
      <w:proofErr w:type="spellStart"/>
      <w:r w:rsidRPr="00E238E7">
        <w:rPr>
          <w:rFonts w:ascii="Arial" w:hAnsi="Arial" w:cs="Arial"/>
        </w:rPr>
        <w:t>ommalashuvi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Oʻzbekiston</w:t>
      </w:r>
      <w:proofErr w:type="spellEnd"/>
      <w:r w:rsidRPr="00E238E7">
        <w:rPr>
          <w:rFonts w:ascii="Arial" w:hAnsi="Arial" w:cs="Arial"/>
        </w:rPr>
        <w:t xml:space="preserve"> — 2030” </w:t>
      </w:r>
      <w:proofErr w:type="spellStart"/>
      <w:r w:rsidRPr="00E238E7">
        <w:rPr>
          <w:rFonts w:ascii="Arial" w:hAnsi="Arial" w:cs="Arial"/>
        </w:rPr>
        <w:t>strategiyasi</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omillar</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sektorga</w:t>
      </w:r>
      <w:proofErr w:type="spellEnd"/>
      <w:r w:rsidRPr="00E238E7">
        <w:rPr>
          <w:rFonts w:ascii="Arial" w:hAnsi="Arial" w:cs="Arial"/>
        </w:rPr>
        <w:t xml:space="preserve"> </w:t>
      </w:r>
      <w:proofErr w:type="spellStart"/>
      <w:r w:rsidRPr="00E238E7">
        <w:rPr>
          <w:rFonts w:ascii="Arial" w:hAnsi="Arial" w:cs="Arial"/>
        </w:rPr>
        <w:t>ijobiy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koʻrsatdi</w:t>
      </w:r>
      <w:proofErr w:type="spellEnd"/>
      <w:r w:rsidRPr="00E238E7">
        <w:rPr>
          <w:rFonts w:ascii="Arial" w:hAnsi="Arial" w:cs="Arial"/>
        </w:rPr>
        <w:t xml:space="preserve">. </w:t>
      </w:r>
      <w:proofErr w:type="spellStart"/>
      <w:r w:rsidRPr="00E238E7">
        <w:rPr>
          <w:rFonts w:ascii="Arial" w:hAnsi="Arial" w:cs="Arial"/>
        </w:rPr>
        <w:t>Paynet</w:t>
      </w:r>
      <w:proofErr w:type="spellEnd"/>
      <w:r w:rsidRPr="00E238E7">
        <w:rPr>
          <w:rFonts w:ascii="Arial" w:hAnsi="Arial" w:cs="Arial"/>
        </w:rPr>
        <w:t xml:space="preserve">, Click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Uzum</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platformalari</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xavfsiz</w:t>
      </w:r>
      <w:proofErr w:type="spellEnd"/>
      <w:r w:rsidRPr="00E238E7">
        <w:rPr>
          <w:rFonts w:ascii="Arial" w:hAnsi="Arial" w:cs="Arial"/>
        </w:rPr>
        <w:t xml:space="preserve"> </w:t>
      </w:r>
      <w:proofErr w:type="spellStart"/>
      <w:r w:rsidRPr="00E238E7">
        <w:rPr>
          <w:rFonts w:ascii="Arial" w:hAnsi="Arial" w:cs="Arial"/>
        </w:rPr>
        <w:t>tranzaksiyalar</w:t>
      </w:r>
      <w:proofErr w:type="spellEnd"/>
      <w:r w:rsidRPr="00E238E7">
        <w:rPr>
          <w:rFonts w:ascii="Arial" w:hAnsi="Arial" w:cs="Arial"/>
        </w:rPr>
        <w:t xml:space="preserve"> </w:t>
      </w:r>
      <w:proofErr w:type="spellStart"/>
      <w:r w:rsidRPr="00E238E7">
        <w:rPr>
          <w:rFonts w:ascii="Arial" w:hAnsi="Arial" w:cs="Arial"/>
        </w:rPr>
        <w:t>amalga</w:t>
      </w:r>
      <w:proofErr w:type="spellEnd"/>
      <w:r w:rsidRPr="00E238E7">
        <w:rPr>
          <w:rFonts w:ascii="Arial" w:hAnsi="Arial" w:cs="Arial"/>
        </w:rPr>
        <w:t xml:space="preserve"> </w:t>
      </w:r>
      <w:proofErr w:type="spellStart"/>
      <w:r w:rsidRPr="00E238E7">
        <w:rPr>
          <w:rFonts w:ascii="Arial" w:hAnsi="Arial" w:cs="Arial"/>
        </w:rPr>
        <w:t>oshirilib</w:t>
      </w:r>
      <w:proofErr w:type="spellEnd"/>
      <w:r w:rsidRPr="00E238E7">
        <w:rPr>
          <w:rFonts w:ascii="Arial" w:hAnsi="Arial" w:cs="Arial"/>
        </w:rPr>
        <w:t xml:space="preserve">, </w:t>
      </w:r>
      <w:proofErr w:type="spellStart"/>
      <w:r w:rsidRPr="00E238E7">
        <w:rPr>
          <w:rFonts w:ascii="Arial" w:hAnsi="Arial" w:cs="Arial"/>
        </w:rPr>
        <w:t>isteʼmolchilar</w:t>
      </w:r>
      <w:proofErr w:type="spellEnd"/>
      <w:r w:rsidRPr="00E238E7">
        <w:rPr>
          <w:rFonts w:ascii="Arial" w:hAnsi="Arial" w:cs="Arial"/>
        </w:rPr>
        <w:t xml:space="preserve"> </w:t>
      </w:r>
      <w:proofErr w:type="spellStart"/>
      <w:r w:rsidRPr="00E238E7">
        <w:rPr>
          <w:rFonts w:ascii="Arial" w:hAnsi="Arial" w:cs="Arial"/>
        </w:rPr>
        <w:t>ishonchi</w:t>
      </w:r>
      <w:proofErr w:type="spellEnd"/>
      <w:r w:rsidRPr="00E238E7">
        <w:rPr>
          <w:rFonts w:ascii="Arial" w:hAnsi="Arial" w:cs="Arial"/>
        </w:rPr>
        <w:t xml:space="preserve"> </w:t>
      </w:r>
      <w:proofErr w:type="spellStart"/>
      <w:r w:rsidRPr="00E238E7">
        <w:rPr>
          <w:rFonts w:ascii="Arial" w:hAnsi="Arial" w:cs="Arial"/>
        </w:rPr>
        <w:t>oshdi</w:t>
      </w:r>
      <w:proofErr w:type="spellEnd"/>
      <w:r w:rsidRPr="00E238E7">
        <w:rPr>
          <w:rFonts w:ascii="Arial" w:hAnsi="Arial" w:cs="Arial"/>
        </w:rPr>
        <w:t xml:space="preserve">. Shu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birga</w:t>
      </w:r>
      <w:proofErr w:type="spellEnd"/>
      <w:r w:rsidRPr="00E238E7">
        <w:rPr>
          <w:rFonts w:ascii="Arial" w:hAnsi="Arial" w:cs="Arial"/>
        </w:rPr>
        <w:t xml:space="preserve">, Korzinka.uz </w:t>
      </w:r>
      <w:proofErr w:type="spellStart"/>
      <w:r w:rsidRPr="00E238E7">
        <w:rPr>
          <w:rFonts w:ascii="Arial" w:hAnsi="Arial" w:cs="Arial"/>
        </w:rPr>
        <w:t>va</w:t>
      </w:r>
      <w:proofErr w:type="spellEnd"/>
      <w:r w:rsidRPr="00E238E7">
        <w:rPr>
          <w:rFonts w:ascii="Arial" w:hAnsi="Arial" w:cs="Arial"/>
        </w:rPr>
        <w:t xml:space="preserve"> Havas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platformalar</w:t>
      </w:r>
      <w:proofErr w:type="spellEnd"/>
      <w:r w:rsidRPr="00E238E7">
        <w:rPr>
          <w:rFonts w:ascii="Arial" w:hAnsi="Arial" w:cs="Arial"/>
        </w:rPr>
        <w:t xml:space="preserve"> </w:t>
      </w:r>
      <w:proofErr w:type="spellStart"/>
      <w:r w:rsidRPr="00E238E7">
        <w:rPr>
          <w:rFonts w:ascii="Arial" w:hAnsi="Arial" w:cs="Arial"/>
        </w:rPr>
        <w:t>bozorda</w:t>
      </w:r>
      <w:proofErr w:type="spellEnd"/>
      <w:r w:rsidRPr="00E238E7">
        <w:rPr>
          <w:rFonts w:ascii="Arial" w:hAnsi="Arial" w:cs="Arial"/>
        </w:rPr>
        <w:t xml:space="preserve"> </w:t>
      </w:r>
      <w:proofErr w:type="spellStart"/>
      <w:r w:rsidRPr="00E238E7">
        <w:rPr>
          <w:rFonts w:ascii="Arial" w:hAnsi="Arial" w:cs="Arial"/>
        </w:rPr>
        <w:t>yuqori</w:t>
      </w:r>
      <w:proofErr w:type="spellEnd"/>
      <w:r w:rsidRPr="00E238E7">
        <w:rPr>
          <w:rFonts w:ascii="Arial" w:hAnsi="Arial" w:cs="Arial"/>
        </w:rPr>
        <w:t xml:space="preserve"> </w:t>
      </w:r>
      <w:proofErr w:type="spellStart"/>
      <w:r w:rsidRPr="00E238E7">
        <w:rPr>
          <w:rFonts w:ascii="Arial" w:hAnsi="Arial" w:cs="Arial"/>
        </w:rPr>
        <w:t>standartlarni</w:t>
      </w:r>
      <w:proofErr w:type="spellEnd"/>
      <w:r w:rsidRPr="00E238E7">
        <w:rPr>
          <w:rFonts w:ascii="Arial" w:hAnsi="Arial" w:cs="Arial"/>
        </w:rPr>
        <w:t xml:space="preserve"> </w:t>
      </w:r>
      <w:proofErr w:type="spellStart"/>
      <w:r w:rsidRPr="00E238E7">
        <w:rPr>
          <w:rFonts w:ascii="Arial" w:hAnsi="Arial" w:cs="Arial"/>
        </w:rPr>
        <w:t>joriy</w:t>
      </w:r>
      <w:proofErr w:type="spellEnd"/>
      <w:r w:rsidRPr="00E238E7">
        <w:rPr>
          <w:rFonts w:ascii="Arial" w:hAnsi="Arial" w:cs="Arial"/>
        </w:rPr>
        <w:t xml:space="preserve"> </w:t>
      </w:r>
      <w:proofErr w:type="spellStart"/>
      <w:r w:rsidRPr="00E238E7">
        <w:rPr>
          <w:rFonts w:ascii="Arial" w:hAnsi="Arial" w:cs="Arial"/>
        </w:rPr>
        <w:t>etib</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korxonalarga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transformatsiya</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zamin</w:t>
      </w:r>
      <w:proofErr w:type="spellEnd"/>
      <w:r w:rsidRPr="00E238E7">
        <w:rPr>
          <w:rFonts w:ascii="Arial" w:hAnsi="Arial" w:cs="Arial"/>
        </w:rPr>
        <w:t xml:space="preserve"> </w:t>
      </w:r>
      <w:proofErr w:type="spellStart"/>
      <w:r w:rsidRPr="00E238E7">
        <w:rPr>
          <w:rFonts w:ascii="Arial" w:hAnsi="Arial" w:cs="Arial"/>
        </w:rPr>
        <w:t>yaratmoqda</w:t>
      </w:r>
      <w:proofErr w:type="spellEnd"/>
      <w:r w:rsidRPr="00E238E7">
        <w:rPr>
          <w:rFonts w:ascii="Arial" w:hAnsi="Arial" w:cs="Arial"/>
        </w:rPr>
        <w:t>.</w:t>
      </w:r>
    </w:p>
    <w:p w14:paraId="446C0FCD"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Biroq</w:t>
      </w:r>
      <w:proofErr w:type="spellEnd"/>
      <w:r w:rsidRPr="00E238E7">
        <w:rPr>
          <w:rFonts w:ascii="Arial" w:hAnsi="Arial" w:cs="Arial"/>
        </w:rPr>
        <w:t xml:space="preserve">, </w:t>
      </w:r>
      <w:proofErr w:type="spellStart"/>
      <w:r w:rsidRPr="00E238E7">
        <w:rPr>
          <w:rFonts w:ascii="Arial" w:hAnsi="Arial" w:cs="Arial"/>
        </w:rPr>
        <w:t>logistika</w:t>
      </w:r>
      <w:proofErr w:type="spellEnd"/>
      <w:r w:rsidRPr="00E238E7">
        <w:rPr>
          <w:rFonts w:ascii="Arial" w:hAnsi="Arial" w:cs="Arial"/>
        </w:rPr>
        <w:t xml:space="preserve"> </w:t>
      </w:r>
      <w:proofErr w:type="spellStart"/>
      <w:r w:rsidRPr="00E238E7">
        <w:rPr>
          <w:rFonts w:ascii="Arial" w:hAnsi="Arial" w:cs="Arial"/>
        </w:rPr>
        <w:t>samaradorligi</w:t>
      </w:r>
      <w:proofErr w:type="spellEnd"/>
      <w:r w:rsidRPr="00E238E7">
        <w:rPr>
          <w:rFonts w:ascii="Arial" w:hAnsi="Arial" w:cs="Arial"/>
        </w:rPr>
        <w:t xml:space="preserve"> </w:t>
      </w:r>
      <w:proofErr w:type="spellStart"/>
      <w:r w:rsidRPr="00E238E7">
        <w:rPr>
          <w:rFonts w:ascii="Arial" w:hAnsi="Arial" w:cs="Arial"/>
        </w:rPr>
        <w:t>pastligi</w:t>
      </w:r>
      <w:proofErr w:type="spellEnd"/>
      <w:r w:rsidRPr="00E238E7">
        <w:rPr>
          <w:rFonts w:ascii="Arial" w:hAnsi="Arial" w:cs="Arial"/>
        </w:rPr>
        <w:t xml:space="preserve">, </w:t>
      </w:r>
      <w:proofErr w:type="spellStart"/>
      <w:r w:rsidRPr="00E238E7">
        <w:rPr>
          <w:rFonts w:ascii="Arial" w:hAnsi="Arial" w:cs="Arial"/>
        </w:rPr>
        <w:t>qishloq</w:t>
      </w:r>
      <w:proofErr w:type="spellEnd"/>
      <w:r w:rsidRPr="00E238E7">
        <w:rPr>
          <w:rFonts w:ascii="Arial" w:hAnsi="Arial" w:cs="Arial"/>
        </w:rPr>
        <w:t xml:space="preserve"> </w:t>
      </w:r>
      <w:proofErr w:type="spellStart"/>
      <w:r w:rsidRPr="00E238E7">
        <w:rPr>
          <w:rFonts w:ascii="Arial" w:hAnsi="Arial" w:cs="Arial"/>
        </w:rPr>
        <w:t>hududlarda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savodxonlik</w:t>
      </w:r>
      <w:proofErr w:type="spellEnd"/>
      <w:r w:rsidRPr="00E238E7">
        <w:rPr>
          <w:rFonts w:ascii="Arial" w:hAnsi="Arial" w:cs="Arial"/>
        </w:rPr>
        <w:t xml:space="preserve"> </w:t>
      </w:r>
      <w:proofErr w:type="spellStart"/>
      <w:r w:rsidRPr="00E238E7">
        <w:rPr>
          <w:rFonts w:ascii="Arial" w:hAnsi="Arial" w:cs="Arial"/>
        </w:rPr>
        <w:t>darajasining</w:t>
      </w:r>
      <w:proofErr w:type="spellEnd"/>
      <w:r w:rsidRPr="00E238E7">
        <w:rPr>
          <w:rFonts w:ascii="Arial" w:hAnsi="Arial" w:cs="Arial"/>
        </w:rPr>
        <w:t xml:space="preserve"> </w:t>
      </w:r>
      <w:proofErr w:type="spellStart"/>
      <w:r w:rsidRPr="00E238E7">
        <w:rPr>
          <w:rFonts w:ascii="Arial" w:hAnsi="Arial" w:cs="Arial"/>
        </w:rPr>
        <w:t>pastligi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infratuzilmaning</w:t>
      </w:r>
      <w:proofErr w:type="spellEnd"/>
      <w:r w:rsidRPr="00E238E7">
        <w:rPr>
          <w:rFonts w:ascii="Arial" w:hAnsi="Arial" w:cs="Arial"/>
        </w:rPr>
        <w:t xml:space="preserve"> </w:t>
      </w:r>
      <w:proofErr w:type="spellStart"/>
      <w:r w:rsidRPr="00E238E7">
        <w:rPr>
          <w:rFonts w:ascii="Arial" w:hAnsi="Arial" w:cs="Arial"/>
        </w:rPr>
        <w:t>yetarli</w:t>
      </w:r>
      <w:proofErr w:type="spellEnd"/>
      <w:r w:rsidRPr="00E238E7">
        <w:rPr>
          <w:rFonts w:ascii="Arial" w:hAnsi="Arial" w:cs="Arial"/>
        </w:rPr>
        <w:t xml:space="preserve"> </w:t>
      </w:r>
      <w:proofErr w:type="spellStart"/>
      <w:r w:rsidRPr="00E238E7">
        <w:rPr>
          <w:rFonts w:ascii="Arial" w:hAnsi="Arial" w:cs="Arial"/>
        </w:rPr>
        <w:t>emasligi</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muammolar</w:t>
      </w:r>
      <w:proofErr w:type="spellEnd"/>
      <w:r w:rsidRPr="00E238E7">
        <w:rPr>
          <w:rFonts w:ascii="Arial" w:hAnsi="Arial" w:cs="Arial"/>
        </w:rPr>
        <w:t xml:space="preserve"> </w:t>
      </w:r>
      <w:proofErr w:type="spellStart"/>
      <w:r w:rsidRPr="00E238E7">
        <w:rPr>
          <w:rFonts w:ascii="Arial" w:hAnsi="Arial" w:cs="Arial"/>
        </w:rPr>
        <w:t>sohaning</w:t>
      </w:r>
      <w:proofErr w:type="spellEnd"/>
      <w:r w:rsidRPr="00E238E7">
        <w:rPr>
          <w:rFonts w:ascii="Arial" w:hAnsi="Arial" w:cs="Arial"/>
        </w:rPr>
        <w:t xml:space="preserve"> </w:t>
      </w:r>
      <w:proofErr w:type="spellStart"/>
      <w:r w:rsidRPr="00E238E7">
        <w:rPr>
          <w:rFonts w:ascii="Arial" w:hAnsi="Arial" w:cs="Arial"/>
        </w:rPr>
        <w:t>yanada</w:t>
      </w:r>
      <w:proofErr w:type="spellEnd"/>
      <w:r w:rsidRPr="00E238E7">
        <w:rPr>
          <w:rFonts w:ascii="Arial" w:hAnsi="Arial" w:cs="Arial"/>
        </w:rPr>
        <w:t xml:space="preserve"> </w:t>
      </w:r>
      <w:proofErr w:type="spellStart"/>
      <w:r w:rsidRPr="00E238E7">
        <w:rPr>
          <w:rFonts w:ascii="Arial" w:hAnsi="Arial" w:cs="Arial"/>
        </w:rPr>
        <w:t>rivojlanishini</w:t>
      </w:r>
      <w:proofErr w:type="spellEnd"/>
      <w:r w:rsidRPr="00E238E7">
        <w:rPr>
          <w:rFonts w:ascii="Arial" w:hAnsi="Arial" w:cs="Arial"/>
        </w:rPr>
        <w:t xml:space="preserve"> </w:t>
      </w:r>
      <w:proofErr w:type="spellStart"/>
      <w:r w:rsidRPr="00E238E7">
        <w:rPr>
          <w:rFonts w:ascii="Arial" w:hAnsi="Arial" w:cs="Arial"/>
        </w:rPr>
        <w:t>cheklamoqda</w:t>
      </w:r>
      <w:proofErr w:type="spellEnd"/>
      <w:r w:rsidRPr="00E238E7">
        <w:rPr>
          <w:rFonts w:ascii="Arial" w:hAnsi="Arial" w:cs="Arial"/>
        </w:rPr>
        <w:t xml:space="preserve">. </w:t>
      </w:r>
      <w:proofErr w:type="spellStart"/>
      <w:r w:rsidRPr="00E238E7">
        <w:rPr>
          <w:rFonts w:ascii="Arial" w:hAnsi="Arial" w:cs="Arial"/>
        </w:rPr>
        <w:t>Strategik</w:t>
      </w:r>
      <w:proofErr w:type="spellEnd"/>
      <w:r w:rsidRPr="00E238E7">
        <w:rPr>
          <w:rFonts w:ascii="Arial" w:hAnsi="Arial" w:cs="Arial"/>
        </w:rPr>
        <w:t xml:space="preserve"> </w:t>
      </w:r>
      <w:proofErr w:type="spellStart"/>
      <w:r w:rsidRPr="00E238E7">
        <w:rPr>
          <w:rFonts w:ascii="Arial" w:hAnsi="Arial" w:cs="Arial"/>
        </w:rPr>
        <w:t>investitsiyalar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davlat-xususiy</w:t>
      </w:r>
      <w:proofErr w:type="spellEnd"/>
      <w:r w:rsidRPr="00E238E7">
        <w:rPr>
          <w:rFonts w:ascii="Arial" w:hAnsi="Arial" w:cs="Arial"/>
        </w:rPr>
        <w:t xml:space="preserve"> </w:t>
      </w:r>
      <w:proofErr w:type="spellStart"/>
      <w:r w:rsidRPr="00E238E7">
        <w:rPr>
          <w:rFonts w:ascii="Arial" w:hAnsi="Arial" w:cs="Arial"/>
        </w:rPr>
        <w:t>hamkorlik</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bartaraf</w:t>
      </w:r>
      <w:proofErr w:type="spellEnd"/>
      <w:r w:rsidRPr="00E238E7">
        <w:rPr>
          <w:rFonts w:ascii="Arial" w:hAnsi="Arial" w:cs="Arial"/>
        </w:rPr>
        <w:t xml:space="preserve"> </w:t>
      </w:r>
      <w:proofErr w:type="spellStart"/>
      <w:r w:rsidRPr="00E238E7">
        <w:rPr>
          <w:rFonts w:ascii="Arial" w:hAnsi="Arial" w:cs="Arial"/>
        </w:rPr>
        <w:t>etishda</w:t>
      </w:r>
      <w:proofErr w:type="spellEnd"/>
      <w:r w:rsidRPr="00E238E7">
        <w:rPr>
          <w:rFonts w:ascii="Arial" w:hAnsi="Arial" w:cs="Arial"/>
        </w:rPr>
        <w:t xml:space="preserve"> </w:t>
      </w:r>
      <w:proofErr w:type="spellStart"/>
      <w:r w:rsidRPr="00E238E7">
        <w:rPr>
          <w:rFonts w:ascii="Arial" w:hAnsi="Arial" w:cs="Arial"/>
        </w:rPr>
        <w:t>hal</w:t>
      </w:r>
      <w:proofErr w:type="spellEnd"/>
      <w:r w:rsidRPr="00E238E7">
        <w:rPr>
          <w:rFonts w:ascii="Arial" w:hAnsi="Arial" w:cs="Arial"/>
        </w:rPr>
        <w:t xml:space="preserve"> </w:t>
      </w:r>
      <w:proofErr w:type="spellStart"/>
      <w:r w:rsidRPr="00E238E7">
        <w:rPr>
          <w:rFonts w:ascii="Arial" w:hAnsi="Arial" w:cs="Arial"/>
        </w:rPr>
        <w:t>qiluvchi</w:t>
      </w:r>
      <w:proofErr w:type="spellEnd"/>
      <w:r w:rsidRPr="00E238E7">
        <w:rPr>
          <w:rFonts w:ascii="Arial" w:hAnsi="Arial" w:cs="Arial"/>
        </w:rPr>
        <w:t xml:space="preserve"> </w:t>
      </w:r>
      <w:proofErr w:type="spellStart"/>
      <w:r w:rsidRPr="00E238E7">
        <w:rPr>
          <w:rFonts w:ascii="Arial" w:hAnsi="Arial" w:cs="Arial"/>
        </w:rPr>
        <w:t>rol</w:t>
      </w:r>
      <w:proofErr w:type="spellEnd"/>
      <w:r w:rsidRPr="00E238E7">
        <w:rPr>
          <w:rFonts w:ascii="Arial" w:hAnsi="Arial" w:cs="Arial"/>
        </w:rPr>
        <w:t xml:space="preserve"> </w:t>
      </w:r>
      <w:proofErr w:type="spellStart"/>
      <w:r w:rsidRPr="00E238E7">
        <w:rPr>
          <w:rFonts w:ascii="Arial" w:hAnsi="Arial" w:cs="Arial"/>
        </w:rPr>
        <w:t>oʻynashi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Bundan</w:t>
      </w:r>
      <w:proofErr w:type="spellEnd"/>
      <w:r w:rsidRPr="00E238E7">
        <w:rPr>
          <w:rFonts w:ascii="Arial" w:hAnsi="Arial" w:cs="Arial"/>
        </w:rPr>
        <w:t xml:space="preserve"> </w:t>
      </w:r>
      <w:proofErr w:type="spellStart"/>
      <w:r w:rsidRPr="00E238E7">
        <w:rPr>
          <w:rFonts w:ascii="Arial" w:hAnsi="Arial" w:cs="Arial"/>
        </w:rPr>
        <w:t>tashqari</w:t>
      </w:r>
      <w:proofErr w:type="spellEnd"/>
      <w:r w:rsidRPr="00E238E7">
        <w:rPr>
          <w:rFonts w:ascii="Arial" w:hAnsi="Arial" w:cs="Arial"/>
        </w:rPr>
        <w:t xml:space="preserve">, </w:t>
      </w:r>
      <w:proofErr w:type="spellStart"/>
      <w:r w:rsidRPr="00E238E7">
        <w:rPr>
          <w:rFonts w:ascii="Arial" w:hAnsi="Arial" w:cs="Arial"/>
        </w:rPr>
        <w:t>sunʼiy</w:t>
      </w:r>
      <w:proofErr w:type="spellEnd"/>
      <w:r w:rsidRPr="00E238E7">
        <w:rPr>
          <w:rFonts w:ascii="Arial" w:hAnsi="Arial" w:cs="Arial"/>
        </w:rPr>
        <w:t xml:space="preserve"> </w:t>
      </w:r>
      <w:proofErr w:type="spellStart"/>
      <w:r w:rsidRPr="00E238E7">
        <w:rPr>
          <w:rFonts w:ascii="Arial" w:hAnsi="Arial" w:cs="Arial"/>
        </w:rPr>
        <w:t>intellekt</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maʼlumotlar</w:t>
      </w:r>
      <w:proofErr w:type="spellEnd"/>
      <w:r w:rsidRPr="00E238E7">
        <w:rPr>
          <w:rFonts w:ascii="Arial" w:hAnsi="Arial" w:cs="Arial"/>
        </w:rPr>
        <w:t xml:space="preserve"> </w:t>
      </w:r>
      <w:proofErr w:type="spellStart"/>
      <w:r w:rsidRPr="00E238E7">
        <w:rPr>
          <w:rFonts w:ascii="Arial" w:hAnsi="Arial" w:cs="Arial"/>
        </w:rPr>
        <w:t>tahlilini</w:t>
      </w:r>
      <w:proofErr w:type="spellEnd"/>
      <w:r w:rsidRPr="00E238E7">
        <w:rPr>
          <w:rFonts w:ascii="Arial" w:hAnsi="Arial" w:cs="Arial"/>
        </w:rPr>
        <w:t xml:space="preserve"> </w:t>
      </w:r>
      <w:proofErr w:type="spellStart"/>
      <w:r w:rsidRPr="00E238E7">
        <w:rPr>
          <w:rFonts w:ascii="Arial" w:hAnsi="Arial" w:cs="Arial"/>
        </w:rPr>
        <w:t>qoʻllash</w:t>
      </w:r>
      <w:proofErr w:type="spellEnd"/>
      <w:r w:rsidRPr="00E238E7">
        <w:rPr>
          <w:rFonts w:ascii="Arial" w:hAnsi="Arial" w:cs="Arial"/>
        </w:rPr>
        <w:t xml:space="preserve"> </w:t>
      </w:r>
      <w:proofErr w:type="spellStart"/>
      <w:r w:rsidRPr="00E238E7">
        <w:rPr>
          <w:rFonts w:ascii="Arial" w:hAnsi="Arial" w:cs="Arial"/>
        </w:rPr>
        <w:t>isteʼmolchilarning</w:t>
      </w:r>
      <w:proofErr w:type="spellEnd"/>
      <w:r w:rsidRPr="00E238E7">
        <w:rPr>
          <w:rFonts w:ascii="Arial" w:hAnsi="Arial" w:cs="Arial"/>
        </w:rPr>
        <w:t xml:space="preserve"> </w:t>
      </w:r>
      <w:proofErr w:type="spellStart"/>
      <w:r w:rsidRPr="00E238E7">
        <w:rPr>
          <w:rFonts w:ascii="Arial" w:hAnsi="Arial" w:cs="Arial"/>
        </w:rPr>
        <w:t>xatti-harakatlarini</w:t>
      </w:r>
      <w:proofErr w:type="spellEnd"/>
      <w:r w:rsidRPr="00E238E7">
        <w:rPr>
          <w:rFonts w:ascii="Arial" w:hAnsi="Arial" w:cs="Arial"/>
        </w:rPr>
        <w:t xml:space="preserve"> </w:t>
      </w:r>
      <w:proofErr w:type="spellStart"/>
      <w:r w:rsidRPr="00E238E7">
        <w:rPr>
          <w:rFonts w:ascii="Arial" w:hAnsi="Arial" w:cs="Arial"/>
        </w:rPr>
        <w:t>chuqurroq</w:t>
      </w:r>
      <w:proofErr w:type="spellEnd"/>
      <w:r w:rsidRPr="00E238E7">
        <w:rPr>
          <w:rFonts w:ascii="Arial" w:hAnsi="Arial" w:cs="Arial"/>
        </w:rPr>
        <w:t xml:space="preserve"> </w:t>
      </w:r>
      <w:proofErr w:type="spellStart"/>
      <w:r w:rsidRPr="00E238E7">
        <w:rPr>
          <w:rFonts w:ascii="Arial" w:hAnsi="Arial" w:cs="Arial"/>
        </w:rPr>
        <w:t>tahlil</w:t>
      </w:r>
      <w:proofErr w:type="spellEnd"/>
      <w:r w:rsidRPr="00E238E7">
        <w:rPr>
          <w:rFonts w:ascii="Arial" w:hAnsi="Arial" w:cs="Arial"/>
        </w:rPr>
        <w:t xml:space="preserve"> </w:t>
      </w:r>
      <w:proofErr w:type="spellStart"/>
      <w:r w:rsidRPr="00E238E7">
        <w:rPr>
          <w:rFonts w:ascii="Arial" w:hAnsi="Arial" w:cs="Arial"/>
        </w:rPr>
        <w:t>qilishga</w:t>
      </w:r>
      <w:proofErr w:type="spellEnd"/>
      <w:r w:rsidRPr="00E238E7">
        <w:rPr>
          <w:rFonts w:ascii="Arial" w:hAnsi="Arial" w:cs="Arial"/>
        </w:rPr>
        <w:t xml:space="preserve"> </w:t>
      </w:r>
      <w:proofErr w:type="spellStart"/>
      <w:r w:rsidRPr="00E238E7">
        <w:rPr>
          <w:rFonts w:ascii="Arial" w:hAnsi="Arial" w:cs="Arial"/>
        </w:rPr>
        <w:t>yordam</w:t>
      </w:r>
      <w:proofErr w:type="spellEnd"/>
      <w:r w:rsidRPr="00E238E7">
        <w:rPr>
          <w:rFonts w:ascii="Arial" w:hAnsi="Arial" w:cs="Arial"/>
        </w:rPr>
        <w:t xml:space="preserve"> </w:t>
      </w:r>
      <w:proofErr w:type="spellStart"/>
      <w:r w:rsidRPr="00E238E7">
        <w:rPr>
          <w:rFonts w:ascii="Arial" w:hAnsi="Arial" w:cs="Arial"/>
        </w:rPr>
        <w:t>beradi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raqobatbardoshlikni</w:t>
      </w:r>
      <w:proofErr w:type="spellEnd"/>
      <w:r w:rsidRPr="00E238E7">
        <w:rPr>
          <w:rFonts w:ascii="Arial" w:hAnsi="Arial" w:cs="Arial"/>
        </w:rPr>
        <w:t xml:space="preserve"> </w:t>
      </w:r>
      <w:proofErr w:type="spellStart"/>
      <w:r w:rsidRPr="00E238E7">
        <w:rPr>
          <w:rFonts w:ascii="Arial" w:hAnsi="Arial" w:cs="Arial"/>
        </w:rPr>
        <w:t>oshiradi</w:t>
      </w:r>
      <w:proofErr w:type="spellEnd"/>
      <w:r w:rsidRPr="00E238E7">
        <w:rPr>
          <w:rFonts w:ascii="Arial" w:hAnsi="Arial" w:cs="Arial"/>
        </w:rPr>
        <w:t>.</w:t>
      </w:r>
    </w:p>
    <w:p w14:paraId="00A6FB20" w14:textId="77777777" w:rsidR="006118E9" w:rsidRPr="00E238E7" w:rsidRDefault="006118E9" w:rsidP="00E238E7">
      <w:pPr>
        <w:spacing w:after="0" w:line="240" w:lineRule="auto"/>
        <w:ind w:firstLine="720"/>
        <w:jc w:val="both"/>
        <w:rPr>
          <w:rFonts w:ascii="Arial" w:hAnsi="Arial" w:cs="Arial"/>
          <w:b/>
          <w:bCs/>
        </w:rPr>
      </w:pPr>
      <w:proofErr w:type="spellStart"/>
      <w:r w:rsidRPr="00E238E7">
        <w:rPr>
          <w:rFonts w:ascii="Arial" w:hAnsi="Arial" w:cs="Arial"/>
          <w:b/>
          <w:bCs/>
        </w:rPr>
        <w:t>Elektron</w:t>
      </w:r>
      <w:proofErr w:type="spellEnd"/>
      <w:r w:rsidRPr="00E238E7">
        <w:rPr>
          <w:rFonts w:ascii="Arial" w:hAnsi="Arial" w:cs="Arial"/>
          <w:b/>
          <w:bCs/>
        </w:rPr>
        <w:t xml:space="preserve"> </w:t>
      </w:r>
      <w:proofErr w:type="spellStart"/>
      <w:r w:rsidRPr="00E238E7">
        <w:rPr>
          <w:rFonts w:ascii="Arial" w:hAnsi="Arial" w:cs="Arial"/>
          <w:b/>
          <w:bCs/>
        </w:rPr>
        <w:t>tijoratning</w:t>
      </w:r>
      <w:proofErr w:type="spellEnd"/>
      <w:r w:rsidRPr="00E238E7">
        <w:rPr>
          <w:rFonts w:ascii="Arial" w:hAnsi="Arial" w:cs="Arial"/>
          <w:b/>
          <w:bCs/>
        </w:rPr>
        <w:t xml:space="preserve"> </w:t>
      </w:r>
      <w:proofErr w:type="spellStart"/>
      <w:r w:rsidRPr="00E238E7">
        <w:rPr>
          <w:rFonts w:ascii="Arial" w:hAnsi="Arial" w:cs="Arial"/>
          <w:b/>
          <w:bCs/>
        </w:rPr>
        <w:t>asoslari</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20FCB153"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1. 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tijoratning</w:t>
      </w:r>
      <w:proofErr w:type="spellEnd"/>
      <w:r w:rsidRPr="00E238E7">
        <w:rPr>
          <w:rFonts w:ascii="Arial" w:hAnsi="Arial" w:cs="Arial"/>
        </w:rPr>
        <w:t xml:space="preserve"> </w:t>
      </w:r>
      <w:proofErr w:type="spellStart"/>
      <w:r w:rsidRPr="00E238E7">
        <w:rPr>
          <w:rFonts w:ascii="Arial" w:hAnsi="Arial" w:cs="Arial"/>
        </w:rPr>
        <w:t>oʻsishini</w:t>
      </w:r>
      <w:proofErr w:type="spellEnd"/>
      <w:r w:rsidRPr="00E238E7">
        <w:rPr>
          <w:rFonts w:ascii="Arial" w:hAnsi="Arial" w:cs="Arial"/>
        </w:rPr>
        <w:t xml:space="preserve"> </w:t>
      </w:r>
      <w:proofErr w:type="spellStart"/>
      <w:r w:rsidRPr="00E238E7">
        <w:rPr>
          <w:rFonts w:ascii="Arial" w:hAnsi="Arial" w:cs="Arial"/>
        </w:rPr>
        <w:t>taʼminlovchi</w:t>
      </w:r>
      <w:proofErr w:type="spellEnd"/>
      <w:r w:rsidRPr="00E238E7">
        <w:rPr>
          <w:rFonts w:ascii="Arial" w:hAnsi="Arial" w:cs="Arial"/>
        </w:rPr>
        <w:t xml:space="preserve"> </w:t>
      </w:r>
      <w:proofErr w:type="spellStart"/>
      <w:r w:rsidRPr="00E238E7">
        <w:rPr>
          <w:rFonts w:ascii="Arial" w:hAnsi="Arial" w:cs="Arial"/>
        </w:rPr>
        <w:t>uchta</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omil</w:t>
      </w:r>
      <w:proofErr w:type="spellEnd"/>
      <w:r w:rsidRPr="00E238E7">
        <w:rPr>
          <w:rFonts w:ascii="Arial" w:hAnsi="Arial" w:cs="Arial"/>
        </w:rPr>
        <w:t xml:space="preserve"> </w:t>
      </w:r>
      <w:proofErr w:type="spellStart"/>
      <w:r w:rsidRPr="00E238E7">
        <w:rPr>
          <w:rFonts w:ascii="Arial" w:hAnsi="Arial" w:cs="Arial"/>
        </w:rPr>
        <w:t>nimadan</w:t>
      </w:r>
      <w:proofErr w:type="spellEnd"/>
      <w:r w:rsidRPr="00E238E7">
        <w:rPr>
          <w:rFonts w:ascii="Arial" w:hAnsi="Arial" w:cs="Arial"/>
        </w:rPr>
        <w:t xml:space="preserve"> </w:t>
      </w:r>
      <w:proofErr w:type="spellStart"/>
      <w:r w:rsidRPr="00E238E7">
        <w:rPr>
          <w:rFonts w:ascii="Arial" w:hAnsi="Arial" w:cs="Arial"/>
        </w:rPr>
        <w:t>iborat</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nima</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omillar</w:t>
      </w:r>
      <w:proofErr w:type="spellEnd"/>
      <w:r w:rsidRPr="00E238E7">
        <w:rPr>
          <w:rFonts w:ascii="Arial" w:hAnsi="Arial" w:cs="Arial"/>
        </w:rPr>
        <w:t xml:space="preserve"> </w:t>
      </w:r>
      <w:proofErr w:type="spellStart"/>
      <w:r w:rsidRPr="00E238E7">
        <w:rPr>
          <w:rFonts w:ascii="Arial" w:hAnsi="Arial" w:cs="Arial"/>
        </w:rPr>
        <w:t>muhim</w:t>
      </w:r>
      <w:proofErr w:type="spellEnd"/>
      <w:r w:rsidRPr="00E238E7">
        <w:rPr>
          <w:rFonts w:ascii="Arial" w:hAnsi="Arial" w:cs="Arial"/>
        </w:rPr>
        <w:t xml:space="preserve"> </w:t>
      </w:r>
      <w:proofErr w:type="spellStart"/>
      <w:r w:rsidRPr="00E238E7">
        <w:rPr>
          <w:rFonts w:ascii="Arial" w:hAnsi="Arial" w:cs="Arial"/>
        </w:rPr>
        <w:t>hisoblanadi</w:t>
      </w:r>
      <w:proofErr w:type="spellEnd"/>
      <w:r w:rsidRPr="00E238E7">
        <w:rPr>
          <w:rFonts w:ascii="Arial" w:hAnsi="Arial" w:cs="Arial"/>
        </w:rPr>
        <w:t>?</w:t>
      </w:r>
    </w:p>
    <w:p w14:paraId="192B878F"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2. </w:t>
      </w: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sektori</w:t>
      </w:r>
      <w:proofErr w:type="spellEnd"/>
      <w:r w:rsidRPr="00E238E7">
        <w:rPr>
          <w:rFonts w:ascii="Arial" w:hAnsi="Arial" w:cs="Arial"/>
        </w:rPr>
        <w:t xml:space="preserve"> </w:t>
      </w:r>
      <w:proofErr w:type="spellStart"/>
      <w:r w:rsidRPr="00E238E7">
        <w:rPr>
          <w:rFonts w:ascii="Arial" w:hAnsi="Arial" w:cs="Arial"/>
        </w:rPr>
        <w:t>duch</w:t>
      </w:r>
      <w:proofErr w:type="spellEnd"/>
      <w:r w:rsidRPr="00E238E7">
        <w:rPr>
          <w:rFonts w:ascii="Arial" w:hAnsi="Arial" w:cs="Arial"/>
        </w:rPr>
        <w:t xml:space="preserve"> </w:t>
      </w:r>
      <w:proofErr w:type="spellStart"/>
      <w:r w:rsidRPr="00E238E7">
        <w:rPr>
          <w:rFonts w:ascii="Arial" w:hAnsi="Arial" w:cs="Arial"/>
        </w:rPr>
        <w:t>kelayotgan</w:t>
      </w:r>
      <w:proofErr w:type="spellEnd"/>
      <w:r w:rsidRPr="00E238E7">
        <w:rPr>
          <w:rFonts w:ascii="Arial" w:hAnsi="Arial" w:cs="Arial"/>
        </w:rPr>
        <w:t xml:space="preserve"> </w:t>
      </w:r>
      <w:proofErr w:type="spellStart"/>
      <w:r w:rsidRPr="00E238E7">
        <w:rPr>
          <w:rFonts w:ascii="Arial" w:hAnsi="Arial" w:cs="Arial"/>
        </w:rPr>
        <w:t>ikkita</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muammoni</w:t>
      </w:r>
      <w:proofErr w:type="spellEnd"/>
      <w:r w:rsidRPr="00E238E7">
        <w:rPr>
          <w:rFonts w:ascii="Arial" w:hAnsi="Arial" w:cs="Arial"/>
        </w:rPr>
        <w:t xml:space="preserve"> </w:t>
      </w:r>
      <w:proofErr w:type="spellStart"/>
      <w:r w:rsidRPr="00E238E7">
        <w:rPr>
          <w:rFonts w:ascii="Arial" w:hAnsi="Arial" w:cs="Arial"/>
        </w:rPr>
        <w:t>aniqlang</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ular</w:t>
      </w:r>
      <w:proofErr w:type="spellEnd"/>
      <w:r w:rsidRPr="00E238E7">
        <w:rPr>
          <w:rFonts w:ascii="Arial" w:hAnsi="Arial" w:cs="Arial"/>
        </w:rPr>
        <w:t xml:space="preserve"> </w:t>
      </w:r>
      <w:proofErr w:type="spellStart"/>
      <w:r w:rsidRPr="00E238E7">
        <w:rPr>
          <w:rFonts w:ascii="Arial" w:hAnsi="Arial" w:cs="Arial"/>
        </w:rPr>
        <w:t>biznes</w:t>
      </w:r>
      <w:proofErr w:type="spellEnd"/>
      <w:r w:rsidRPr="00E238E7">
        <w:rPr>
          <w:rFonts w:ascii="Arial" w:hAnsi="Arial" w:cs="Arial"/>
        </w:rPr>
        <w:t xml:space="preserve"> </w:t>
      </w:r>
      <w:proofErr w:type="spellStart"/>
      <w:r w:rsidRPr="00E238E7">
        <w:rPr>
          <w:rFonts w:ascii="Arial" w:hAnsi="Arial" w:cs="Arial"/>
        </w:rPr>
        <w:t>faoliyati</w:t>
      </w:r>
      <w:proofErr w:type="spellEnd"/>
      <w:r w:rsidRPr="00E238E7">
        <w:rPr>
          <w:rFonts w:ascii="Arial" w:hAnsi="Arial" w:cs="Arial"/>
        </w:rPr>
        <w:t xml:space="preserve"> </w:t>
      </w:r>
      <w:proofErr w:type="spellStart"/>
      <w:r w:rsidRPr="00E238E7">
        <w:rPr>
          <w:rFonts w:ascii="Arial" w:hAnsi="Arial" w:cs="Arial"/>
        </w:rPr>
        <w:t>hamda</w:t>
      </w:r>
      <w:proofErr w:type="spellEnd"/>
      <w:r w:rsidRPr="00E238E7">
        <w:rPr>
          <w:rFonts w:ascii="Arial" w:hAnsi="Arial" w:cs="Arial"/>
        </w:rPr>
        <w:t xml:space="preserve"> </w:t>
      </w:r>
      <w:proofErr w:type="spellStart"/>
      <w:r w:rsidRPr="00E238E7">
        <w:rPr>
          <w:rFonts w:ascii="Arial" w:hAnsi="Arial" w:cs="Arial"/>
        </w:rPr>
        <w:t>isteʼmolchilarning</w:t>
      </w:r>
      <w:proofErr w:type="spellEnd"/>
      <w:r w:rsidRPr="00E238E7">
        <w:rPr>
          <w:rFonts w:ascii="Arial" w:hAnsi="Arial" w:cs="Arial"/>
        </w:rPr>
        <w:t xml:space="preserve"> </w:t>
      </w:r>
      <w:proofErr w:type="spellStart"/>
      <w:r w:rsidRPr="00E238E7">
        <w:rPr>
          <w:rFonts w:ascii="Arial" w:hAnsi="Arial" w:cs="Arial"/>
        </w:rPr>
        <w:t>ishonchiga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koʻrsatishini</w:t>
      </w:r>
      <w:proofErr w:type="spellEnd"/>
      <w:r w:rsidRPr="00E238E7">
        <w:rPr>
          <w:rFonts w:ascii="Arial" w:hAnsi="Arial" w:cs="Arial"/>
        </w:rPr>
        <w:t xml:space="preserve"> </w:t>
      </w:r>
      <w:proofErr w:type="spellStart"/>
      <w:r w:rsidRPr="00E238E7">
        <w:rPr>
          <w:rFonts w:ascii="Arial" w:hAnsi="Arial" w:cs="Arial"/>
        </w:rPr>
        <w:t>tushuntiring</w:t>
      </w:r>
      <w:proofErr w:type="spellEnd"/>
      <w:r w:rsidRPr="00E238E7">
        <w:rPr>
          <w:rFonts w:ascii="Arial" w:hAnsi="Arial" w:cs="Arial"/>
        </w:rPr>
        <w:t>.</w:t>
      </w:r>
    </w:p>
    <w:p w14:paraId="35FC4617" w14:textId="77777777" w:rsidR="006118E9" w:rsidRPr="00E238E7" w:rsidRDefault="006118E9" w:rsidP="00E238E7">
      <w:pPr>
        <w:spacing w:after="0" w:line="240" w:lineRule="auto"/>
        <w:ind w:firstLine="720"/>
        <w:jc w:val="both"/>
        <w:rPr>
          <w:rFonts w:ascii="Arial" w:hAnsi="Arial" w:cs="Arial"/>
          <w:lang w:val="it-IT"/>
        </w:rPr>
      </w:pPr>
      <w:r w:rsidRPr="00E238E7">
        <w:rPr>
          <w:rFonts w:ascii="Arial" w:hAnsi="Arial" w:cs="Arial"/>
          <w:b/>
          <w:bCs/>
          <w:lang w:val="it-IT"/>
        </w:rPr>
        <w:t>Raqamli biznes strategiyalari</w:t>
      </w:r>
      <w:bookmarkStart w:id="0" w:name="_Hlk186214595"/>
      <w:r w:rsidRPr="00E238E7">
        <w:rPr>
          <w:rFonts w:ascii="Arial" w:hAnsi="Arial" w:cs="Arial"/>
          <w:lang w:val="it-IT"/>
        </w:rPr>
        <w:t xml:space="preserve"> </w:t>
      </w:r>
      <w:r w:rsidRPr="00E238E7">
        <w:rPr>
          <w:rFonts w:ascii="Arial" w:hAnsi="Arial" w:cs="Arial"/>
          <w:i/>
          <w:iCs/>
          <w:lang w:val="it-IT"/>
        </w:rPr>
        <w:t>(oʻrta) (har biri 7 ball):</w:t>
      </w:r>
      <w:bookmarkEnd w:id="0"/>
    </w:p>
    <w:p w14:paraId="2A19A6FA"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3. Paynet, Click va Uzum kabi platformalar Oʻzbekistonda raqamli biznesning rivojlanishiga qanday hissa qoʻshmoqda? Ularning isteʼmolchilar ishonchini oshirish va onlayn tranzaksiyalarni osonlashtirishdagi rolini muhokama qiling.</w:t>
      </w:r>
    </w:p>
    <w:p w14:paraId="3527930C"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4. Oʻzbekiston elektron tijorat bozorida muvaffaqiyatga erishish uchun Korzinka.uz va Havas qoʻllayotgan strategiyalarni tahlil qiling. Kichik biznes bu yondashuvlardan nimalarni oʻrganishi mumkin?</w:t>
      </w:r>
    </w:p>
    <w:p w14:paraId="4A40FF1D"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b/>
          <w:bCs/>
          <w:lang w:val="it-IT"/>
        </w:rPr>
        <w:t>Innovatsion yechimlar</w:t>
      </w:r>
      <w:r w:rsidRPr="00E238E7">
        <w:rPr>
          <w:rFonts w:ascii="Arial" w:hAnsi="Arial" w:cs="Arial"/>
          <w:lang w:val="it-IT"/>
        </w:rPr>
        <w:t xml:space="preserve"> </w:t>
      </w:r>
      <w:r w:rsidRPr="00E238E7">
        <w:rPr>
          <w:rFonts w:ascii="Arial" w:hAnsi="Arial" w:cs="Arial"/>
          <w:i/>
          <w:iCs/>
          <w:lang w:val="it-IT"/>
        </w:rPr>
        <w:t>(murakkab) (har biri 10 ball):</w:t>
      </w:r>
    </w:p>
    <w:p w14:paraId="3A87C783" w14:textId="77777777" w:rsidR="006118E9" w:rsidRPr="00E238E7" w:rsidRDefault="006118E9" w:rsidP="00E238E7">
      <w:pPr>
        <w:pBdr>
          <w:bottom w:val="single" w:sz="6" w:space="1" w:color="auto"/>
        </w:pBdr>
        <w:tabs>
          <w:tab w:val="left" w:pos="810"/>
        </w:tabs>
        <w:spacing w:after="0" w:line="240" w:lineRule="auto"/>
        <w:ind w:firstLine="720"/>
        <w:jc w:val="both"/>
        <w:rPr>
          <w:rFonts w:ascii="Arial" w:hAnsi="Arial" w:cs="Arial"/>
          <w:lang w:val="it-IT"/>
        </w:rPr>
      </w:pPr>
      <w:r w:rsidRPr="00E238E7">
        <w:rPr>
          <w:rFonts w:ascii="Arial" w:hAnsi="Arial" w:cs="Arial"/>
          <w:lang w:val="it-IT"/>
        </w:rPr>
        <w:t>5. Oʻzbekistonda elektron tijorat sohasidagi logistik muammolarni bartaraf etish boʻyicha strategik reja ishlab chiqing. Javobingizda infratuzilmaga investitsiyalar kiritish, davlat-xususiy sheriklikni yoʻlga qoʻyish va innovatsion yetkazib berish yechimlarini taklif etish kabi jihatlarni hisobga oling.</w:t>
      </w:r>
    </w:p>
    <w:p w14:paraId="05FDCD7A" w14:textId="77777777" w:rsidR="006118E9" w:rsidRPr="00E238E7" w:rsidRDefault="006118E9" w:rsidP="00E238E7">
      <w:pPr>
        <w:tabs>
          <w:tab w:val="left" w:pos="810"/>
        </w:tabs>
        <w:spacing w:after="0" w:line="240" w:lineRule="auto"/>
        <w:ind w:firstLine="720"/>
        <w:jc w:val="both"/>
        <w:rPr>
          <w:rFonts w:ascii="Arial" w:hAnsi="Arial" w:cs="Arial"/>
          <w:b/>
          <w:bCs/>
          <w:lang w:val="it-IT"/>
        </w:rPr>
      </w:pPr>
    </w:p>
    <w:p w14:paraId="74C06F79" w14:textId="77777777" w:rsidR="006118E9" w:rsidRPr="00E238E7" w:rsidRDefault="006118E9" w:rsidP="00E238E7">
      <w:pPr>
        <w:tabs>
          <w:tab w:val="left" w:pos="810"/>
        </w:tabs>
        <w:spacing w:after="0" w:line="240" w:lineRule="auto"/>
        <w:ind w:firstLine="720"/>
        <w:jc w:val="both"/>
        <w:rPr>
          <w:rFonts w:ascii="Arial" w:hAnsi="Arial" w:cs="Arial"/>
          <w:b/>
          <w:bCs/>
          <w:lang w:val="it-IT"/>
        </w:rPr>
      </w:pPr>
      <w:r w:rsidRPr="00E238E7">
        <w:rPr>
          <w:rFonts w:ascii="Arial" w:hAnsi="Arial" w:cs="Arial"/>
          <w:b/>
          <w:bCs/>
          <w:lang w:val="it-IT"/>
        </w:rPr>
        <w:t xml:space="preserve">KEYS: Oʻzbekiston elektron tijorat bozoridagi qiyinchiliklar va imkoniyatlar </w:t>
      </w:r>
      <w:r w:rsidRPr="00E238E7">
        <w:rPr>
          <w:rFonts w:ascii="Arial" w:hAnsi="Arial" w:cs="Arial"/>
          <w:i/>
          <w:iCs/>
          <w:lang w:val="it-IT"/>
        </w:rPr>
        <w:t>(1-5 – savollar shu keys asosida)</w:t>
      </w:r>
    </w:p>
    <w:p w14:paraId="158170F7" w14:textId="77777777" w:rsidR="006118E9" w:rsidRPr="00E238E7" w:rsidRDefault="006118E9" w:rsidP="00E238E7">
      <w:pPr>
        <w:tabs>
          <w:tab w:val="left" w:pos="810"/>
        </w:tabs>
        <w:spacing w:after="0" w:line="240" w:lineRule="auto"/>
        <w:ind w:firstLine="720"/>
        <w:jc w:val="both"/>
        <w:rPr>
          <w:rFonts w:ascii="Arial" w:hAnsi="Arial" w:cs="Arial"/>
          <w:b/>
          <w:bCs/>
          <w:lang w:val="it-IT"/>
        </w:rPr>
      </w:pPr>
      <w:r w:rsidRPr="00E238E7">
        <w:rPr>
          <w:rFonts w:ascii="Arial" w:hAnsi="Arial" w:cs="Arial"/>
          <w:lang w:val="it-IT"/>
        </w:rPr>
        <w:t xml:space="preserve">Oʻzbekistonda Uzum, ZoodMall, Alif Shop, Asaxiy, 220volt kabi yirik savdo platformalari paydo boʻldi, bu internet foydalanuvchilari sonining koʻpayishi va onlayn xaridlarga qiziqishning ortishi bilan bogʻliq. Biroq, TEMU va Pinduoduo kabi Xitoydan toʻgʻridan-toʻgʻri arzon mahsulotlar taklif qiluvchi xorijiy platformalarning paydo boʻlishi mahalliy bozor uchun ham imkoniyatlar, ham muammolarni keltirib chiqarmoqda. Bu platformalar koʻpincha Oʻzbekistonda yuridik shaxs sifatida roʻyxatdan oʻtmasdan faoliyat yuritadi, bu esa ularga mahalliy soliqlardan qochish va </w:t>
      </w:r>
      <w:r w:rsidRPr="00E238E7">
        <w:rPr>
          <w:rFonts w:ascii="Arial" w:hAnsi="Arial" w:cs="Arial"/>
          <w:lang w:val="it-IT"/>
        </w:rPr>
        <w:lastRenderedPageBreak/>
        <w:t>mahsulot sifati uchun javobgarlikdan boʻyin tovlash imkonini beradi. Bu holat adolatsiz raqobat, isteʼmolchilar huquqlarini himoya qilish va bozor barqarorligi borasida xavotirlar tugʻdirmoqda.</w:t>
      </w:r>
    </w:p>
    <w:p w14:paraId="21D77EE3"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Logistika samarasizligi va aholining raqamli savodxonligi cheklanganligi kabi jiddiy muammolarga duch kelayotgan mahalliy korxonalar endi soliqsiz faoliyat yuritish hisobiga arzonroq narxlar taklif qila oladigan xorijiy platformalar bilan raqobatlashishga majbur boʻlmoqda. Oʻzbekistonda ichki elektron tijorat sohasining asosini tashkil etuvchi kichik va oʻrta korxonalar (KOʻK) bu raqobatga ayniqsa zaif. Tartibga solish majburiyatlarining noteng taqsimlanishi adolatsiz raqobat muhitini yaratmoqda, bu esa mahalliy biznesning oʻsishi va innovatsion rivojlanishiga toʻsqinlik qilmoqda.</w:t>
      </w:r>
    </w:p>
    <w:p w14:paraId="632B850F"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Hukumat bu murakkab vaziyatni hal qilar ekan, xalqaro elektron tijorat oʻsishini ragʻbatlantirish va mahalliy biznes hamda isteʼmolchilar manfaatlarini himoya qilish oʻrtasida nozik muvozanatni saqlashi kerak. Barqaror va adolatli elektron tijorat muhitini yaratish uchun siyosatchilar, mahalliy tadbirkorlar va isteʼmolchilar huquqlarini himoya qiluvchi tashkilotlarni jalb qilgan holda koʻp tomonlama yondashuv zarur.</w:t>
      </w:r>
    </w:p>
    <w:p w14:paraId="179C6BF1"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Elektron</w:t>
      </w:r>
      <w:proofErr w:type="spellEnd"/>
      <w:r w:rsidRPr="00E238E7">
        <w:rPr>
          <w:rFonts w:ascii="Arial" w:hAnsi="Arial" w:cs="Arial"/>
          <w:b/>
          <w:bCs/>
        </w:rPr>
        <w:t xml:space="preserve"> </w:t>
      </w:r>
      <w:proofErr w:type="spellStart"/>
      <w:r w:rsidRPr="00E238E7">
        <w:rPr>
          <w:rFonts w:ascii="Arial" w:hAnsi="Arial" w:cs="Arial"/>
          <w:b/>
          <w:bCs/>
        </w:rPr>
        <w:t>tijorat</w:t>
      </w:r>
      <w:proofErr w:type="spellEnd"/>
      <w:r w:rsidRPr="00E238E7">
        <w:rPr>
          <w:rFonts w:ascii="Arial" w:hAnsi="Arial" w:cs="Arial"/>
          <w:b/>
          <w:bCs/>
        </w:rPr>
        <w:t xml:space="preserve"> </w:t>
      </w:r>
      <w:proofErr w:type="spellStart"/>
      <w:r w:rsidRPr="00E238E7">
        <w:rPr>
          <w:rFonts w:ascii="Arial" w:hAnsi="Arial" w:cs="Arial"/>
          <w:b/>
          <w:bCs/>
        </w:rPr>
        <w:t>muammolari</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66E5A7B5"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1. 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roʻyxatdan</w:t>
      </w:r>
      <w:proofErr w:type="spellEnd"/>
      <w:r w:rsidRPr="00E238E7">
        <w:rPr>
          <w:rFonts w:ascii="Arial" w:hAnsi="Arial" w:cs="Arial"/>
        </w:rPr>
        <w:t xml:space="preserve"> </w:t>
      </w:r>
      <w:proofErr w:type="spellStart"/>
      <w:r w:rsidRPr="00E238E7">
        <w:rPr>
          <w:rFonts w:ascii="Arial" w:hAnsi="Arial" w:cs="Arial"/>
        </w:rPr>
        <w:t>oʻtmasdan</w:t>
      </w:r>
      <w:proofErr w:type="spellEnd"/>
      <w:r w:rsidRPr="00E238E7">
        <w:rPr>
          <w:rFonts w:ascii="Arial" w:hAnsi="Arial" w:cs="Arial"/>
        </w:rPr>
        <w:t xml:space="preserve"> </w:t>
      </w:r>
      <w:proofErr w:type="spellStart"/>
      <w:r w:rsidRPr="00E238E7">
        <w:rPr>
          <w:rFonts w:ascii="Arial" w:hAnsi="Arial" w:cs="Arial"/>
        </w:rPr>
        <w:t>faoliyat</w:t>
      </w:r>
      <w:proofErr w:type="spellEnd"/>
      <w:r w:rsidRPr="00E238E7">
        <w:rPr>
          <w:rFonts w:ascii="Arial" w:hAnsi="Arial" w:cs="Arial"/>
        </w:rPr>
        <w:t xml:space="preserve"> </w:t>
      </w:r>
      <w:proofErr w:type="spellStart"/>
      <w:r w:rsidRPr="00E238E7">
        <w:rPr>
          <w:rFonts w:ascii="Arial" w:hAnsi="Arial" w:cs="Arial"/>
        </w:rPr>
        <w:t>yuritayotgan</w:t>
      </w:r>
      <w:proofErr w:type="spellEnd"/>
      <w:r w:rsidRPr="00E238E7">
        <w:rPr>
          <w:rFonts w:ascii="Arial" w:hAnsi="Arial" w:cs="Arial"/>
        </w:rPr>
        <w:t xml:space="preserve"> </w:t>
      </w:r>
      <w:proofErr w:type="spellStart"/>
      <w:r w:rsidRPr="00E238E7">
        <w:rPr>
          <w:rFonts w:ascii="Arial" w:hAnsi="Arial" w:cs="Arial"/>
        </w:rPr>
        <w:t>xorijiy</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platformalari</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bogʻliq</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muammolar</w:t>
      </w:r>
      <w:proofErr w:type="spellEnd"/>
      <w:r w:rsidRPr="00E238E7">
        <w:rPr>
          <w:rFonts w:ascii="Arial" w:hAnsi="Arial" w:cs="Arial"/>
        </w:rPr>
        <w:t xml:space="preserve"> </w:t>
      </w:r>
      <w:proofErr w:type="spellStart"/>
      <w:r w:rsidRPr="00E238E7">
        <w:rPr>
          <w:rFonts w:ascii="Arial" w:hAnsi="Arial" w:cs="Arial"/>
        </w:rPr>
        <w:t>nimalardan</w:t>
      </w:r>
      <w:proofErr w:type="spellEnd"/>
      <w:r w:rsidRPr="00E238E7">
        <w:rPr>
          <w:rFonts w:ascii="Arial" w:hAnsi="Arial" w:cs="Arial"/>
        </w:rPr>
        <w:t xml:space="preserve"> </w:t>
      </w:r>
      <w:proofErr w:type="spellStart"/>
      <w:r w:rsidRPr="00E238E7">
        <w:rPr>
          <w:rFonts w:ascii="Arial" w:hAnsi="Arial" w:cs="Arial"/>
        </w:rPr>
        <w:t>iborat</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muammolar</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bozorga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koʻrsatmoqda</w:t>
      </w:r>
      <w:proofErr w:type="spellEnd"/>
      <w:r w:rsidRPr="00E238E7">
        <w:rPr>
          <w:rFonts w:ascii="Arial" w:hAnsi="Arial" w:cs="Arial"/>
        </w:rPr>
        <w:t>?</w:t>
      </w:r>
    </w:p>
    <w:p w14:paraId="135FBC93"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 xml:space="preserve">2. TEMU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Pinduoduo</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platformalar</w:t>
      </w:r>
      <w:proofErr w:type="spellEnd"/>
      <w:r w:rsidRPr="00E238E7">
        <w:rPr>
          <w:rFonts w:ascii="Arial" w:hAnsi="Arial" w:cs="Arial"/>
        </w:rPr>
        <w:t xml:space="preserve"> </w:t>
      </w:r>
      <w:proofErr w:type="spellStart"/>
      <w:r w:rsidRPr="00E238E7">
        <w:rPr>
          <w:rFonts w:ascii="Arial" w:hAnsi="Arial" w:cs="Arial"/>
        </w:rPr>
        <w:t>Oʻzbekistondagi</w:t>
      </w:r>
      <w:proofErr w:type="spellEnd"/>
      <w:r w:rsidRPr="00E238E7">
        <w:rPr>
          <w:rFonts w:ascii="Arial" w:hAnsi="Arial" w:cs="Arial"/>
        </w:rPr>
        <w:t xml:space="preserve"> </w:t>
      </w:r>
      <w:proofErr w:type="spellStart"/>
      <w:r w:rsidRPr="00E238E7">
        <w:rPr>
          <w:rFonts w:ascii="Arial" w:hAnsi="Arial" w:cs="Arial"/>
        </w:rPr>
        <w:t>isteʼmolchilar</w:t>
      </w:r>
      <w:proofErr w:type="spellEnd"/>
      <w:r w:rsidRPr="00E238E7">
        <w:rPr>
          <w:rFonts w:ascii="Arial" w:hAnsi="Arial" w:cs="Arial"/>
        </w:rPr>
        <w:t xml:space="preserve"> </w:t>
      </w:r>
      <w:proofErr w:type="spellStart"/>
      <w:r w:rsidRPr="00E238E7">
        <w:rPr>
          <w:rFonts w:ascii="Arial" w:hAnsi="Arial" w:cs="Arial"/>
        </w:rPr>
        <w:t>xulq-atvoriga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qilmoqda</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biznes</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qiyinchiliklar</w:t>
      </w:r>
      <w:proofErr w:type="spellEnd"/>
      <w:r w:rsidRPr="00E238E7">
        <w:rPr>
          <w:rFonts w:ascii="Arial" w:hAnsi="Arial" w:cs="Arial"/>
        </w:rPr>
        <w:t xml:space="preserve"> </w:t>
      </w:r>
      <w:proofErr w:type="spellStart"/>
      <w:r w:rsidRPr="00E238E7">
        <w:rPr>
          <w:rFonts w:ascii="Arial" w:hAnsi="Arial" w:cs="Arial"/>
        </w:rPr>
        <w:t>tugʻdirmoqda</w:t>
      </w:r>
      <w:proofErr w:type="spellEnd"/>
      <w:r w:rsidRPr="00E238E7">
        <w:rPr>
          <w:rFonts w:ascii="Arial" w:hAnsi="Arial" w:cs="Arial"/>
        </w:rPr>
        <w:t>?</w:t>
      </w:r>
    </w:p>
    <w:p w14:paraId="5AD20381"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Raqobat</w:t>
      </w:r>
      <w:proofErr w:type="spellEnd"/>
      <w:r w:rsidRPr="00E238E7">
        <w:rPr>
          <w:rFonts w:ascii="Arial" w:hAnsi="Arial" w:cs="Arial"/>
          <w:b/>
          <w:bCs/>
        </w:rPr>
        <w:t xml:space="preserve">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tartibga</w:t>
      </w:r>
      <w:proofErr w:type="spellEnd"/>
      <w:r w:rsidRPr="00E238E7">
        <w:rPr>
          <w:rFonts w:ascii="Arial" w:hAnsi="Arial" w:cs="Arial"/>
          <w:b/>
          <w:bCs/>
        </w:rPr>
        <w:t xml:space="preserve"> </w:t>
      </w:r>
      <w:proofErr w:type="spellStart"/>
      <w:r w:rsidRPr="00E238E7">
        <w:rPr>
          <w:rFonts w:ascii="Arial" w:hAnsi="Arial" w:cs="Arial"/>
          <w:b/>
          <w:bCs/>
        </w:rPr>
        <w:t>solish</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oʻrta</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7 ball):</w:t>
      </w:r>
    </w:p>
    <w:p w14:paraId="45DD5D3B"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3. </w:t>
      </w:r>
      <w:proofErr w:type="spellStart"/>
      <w:r w:rsidRPr="00E238E7">
        <w:rPr>
          <w:rFonts w:ascii="Arial" w:hAnsi="Arial" w:cs="Arial"/>
        </w:rPr>
        <w:t>Xorijiy</w:t>
      </w:r>
      <w:proofErr w:type="spellEnd"/>
      <w:r w:rsidRPr="00E238E7">
        <w:rPr>
          <w:rFonts w:ascii="Arial" w:hAnsi="Arial" w:cs="Arial"/>
        </w:rPr>
        <w:t xml:space="preserve"> </w:t>
      </w:r>
      <w:proofErr w:type="spellStart"/>
      <w:r w:rsidRPr="00E238E7">
        <w:rPr>
          <w:rFonts w:ascii="Arial" w:hAnsi="Arial" w:cs="Arial"/>
        </w:rPr>
        <w:t>platformalarning</w:t>
      </w:r>
      <w:proofErr w:type="spellEnd"/>
      <w:r w:rsidRPr="00E238E7">
        <w:rPr>
          <w:rFonts w:ascii="Arial" w:hAnsi="Arial" w:cs="Arial"/>
        </w:rPr>
        <w:t xml:space="preserve"> </w:t>
      </w:r>
      <w:proofErr w:type="spellStart"/>
      <w:r w:rsidRPr="00E238E7">
        <w:rPr>
          <w:rFonts w:ascii="Arial" w:hAnsi="Arial" w:cs="Arial"/>
        </w:rPr>
        <w:t>ishlashiga</w:t>
      </w:r>
      <w:proofErr w:type="spellEnd"/>
      <w:r w:rsidRPr="00E238E7">
        <w:rPr>
          <w:rFonts w:ascii="Arial" w:hAnsi="Arial" w:cs="Arial"/>
        </w:rPr>
        <w:t xml:space="preserve"> </w:t>
      </w:r>
      <w:proofErr w:type="spellStart"/>
      <w:r w:rsidRPr="00E238E7">
        <w:rPr>
          <w:rFonts w:ascii="Arial" w:hAnsi="Arial" w:cs="Arial"/>
        </w:rPr>
        <w:t>ruxsat</w:t>
      </w:r>
      <w:proofErr w:type="spellEnd"/>
      <w:r w:rsidRPr="00E238E7">
        <w:rPr>
          <w:rFonts w:ascii="Arial" w:hAnsi="Arial" w:cs="Arial"/>
        </w:rPr>
        <w:t xml:space="preserve"> </w:t>
      </w:r>
      <w:proofErr w:type="spellStart"/>
      <w:r w:rsidRPr="00E238E7">
        <w:rPr>
          <w:rFonts w:ascii="Arial" w:hAnsi="Arial" w:cs="Arial"/>
        </w:rPr>
        <w:t>bergan</w:t>
      </w:r>
      <w:proofErr w:type="spellEnd"/>
      <w:r w:rsidRPr="00E238E7">
        <w:rPr>
          <w:rFonts w:ascii="Arial" w:hAnsi="Arial" w:cs="Arial"/>
        </w:rPr>
        <w:t xml:space="preserve"> </w:t>
      </w:r>
      <w:proofErr w:type="spellStart"/>
      <w:r w:rsidRPr="00E238E7">
        <w:rPr>
          <w:rFonts w:ascii="Arial" w:hAnsi="Arial" w:cs="Arial"/>
        </w:rPr>
        <w:t>holda</w:t>
      </w:r>
      <w:proofErr w:type="spellEnd"/>
      <w:r w:rsidRPr="00E238E7">
        <w:rPr>
          <w:rFonts w:ascii="Arial" w:hAnsi="Arial" w:cs="Arial"/>
        </w:rPr>
        <w:t xml:space="preserve">, </w:t>
      </w: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hukumati</w:t>
      </w:r>
      <w:proofErr w:type="spellEnd"/>
      <w:r w:rsidRPr="00E238E7">
        <w:rPr>
          <w:rFonts w:ascii="Arial" w:hAnsi="Arial" w:cs="Arial"/>
        </w:rPr>
        <w:t xml:space="preserve"> </w:t>
      </w:r>
      <w:proofErr w:type="spellStart"/>
      <w:r w:rsidRPr="00E238E7">
        <w:rPr>
          <w:rFonts w:ascii="Arial" w:hAnsi="Arial" w:cs="Arial"/>
        </w:rPr>
        <w:t>adolatli</w:t>
      </w:r>
      <w:proofErr w:type="spellEnd"/>
      <w:r w:rsidRPr="00E238E7">
        <w:rPr>
          <w:rFonts w:ascii="Arial" w:hAnsi="Arial" w:cs="Arial"/>
        </w:rPr>
        <w:t xml:space="preserve"> </w:t>
      </w:r>
      <w:proofErr w:type="spellStart"/>
      <w:r w:rsidRPr="00E238E7">
        <w:rPr>
          <w:rFonts w:ascii="Arial" w:hAnsi="Arial" w:cs="Arial"/>
        </w:rPr>
        <w:t>raqobat</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isteʼmolchilar</w:t>
      </w:r>
      <w:proofErr w:type="spellEnd"/>
      <w:r w:rsidRPr="00E238E7">
        <w:rPr>
          <w:rFonts w:ascii="Arial" w:hAnsi="Arial" w:cs="Arial"/>
        </w:rPr>
        <w:t xml:space="preserve"> </w:t>
      </w:r>
      <w:proofErr w:type="spellStart"/>
      <w:r w:rsidRPr="00E238E7">
        <w:rPr>
          <w:rFonts w:ascii="Arial" w:hAnsi="Arial" w:cs="Arial"/>
        </w:rPr>
        <w:t>xavfsizligini</w:t>
      </w:r>
      <w:proofErr w:type="spellEnd"/>
      <w:r w:rsidRPr="00E238E7">
        <w:rPr>
          <w:rFonts w:ascii="Arial" w:hAnsi="Arial" w:cs="Arial"/>
        </w:rPr>
        <w:t xml:space="preserve"> </w:t>
      </w:r>
      <w:proofErr w:type="spellStart"/>
      <w:r w:rsidRPr="00E238E7">
        <w:rPr>
          <w:rFonts w:ascii="Arial" w:hAnsi="Arial" w:cs="Arial"/>
        </w:rPr>
        <w:t>taʼminlash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ikkita</w:t>
      </w:r>
      <w:proofErr w:type="spellEnd"/>
      <w:r w:rsidRPr="00E238E7">
        <w:rPr>
          <w:rFonts w:ascii="Arial" w:hAnsi="Arial" w:cs="Arial"/>
        </w:rPr>
        <w:t xml:space="preserve"> </w:t>
      </w:r>
      <w:proofErr w:type="spellStart"/>
      <w:r w:rsidRPr="00E238E7">
        <w:rPr>
          <w:rFonts w:ascii="Arial" w:hAnsi="Arial" w:cs="Arial"/>
        </w:rPr>
        <w:t>tartibga</w:t>
      </w:r>
      <w:proofErr w:type="spellEnd"/>
      <w:r w:rsidRPr="00E238E7">
        <w:rPr>
          <w:rFonts w:ascii="Arial" w:hAnsi="Arial" w:cs="Arial"/>
        </w:rPr>
        <w:t xml:space="preserve"> </w:t>
      </w:r>
      <w:proofErr w:type="spellStart"/>
      <w:r w:rsidRPr="00E238E7">
        <w:rPr>
          <w:rFonts w:ascii="Arial" w:hAnsi="Arial" w:cs="Arial"/>
        </w:rPr>
        <w:t>solish</w:t>
      </w:r>
      <w:proofErr w:type="spellEnd"/>
      <w:r w:rsidRPr="00E238E7">
        <w:rPr>
          <w:rFonts w:ascii="Arial" w:hAnsi="Arial" w:cs="Arial"/>
        </w:rPr>
        <w:t xml:space="preserve"> </w:t>
      </w:r>
      <w:proofErr w:type="spellStart"/>
      <w:r w:rsidRPr="00E238E7">
        <w:rPr>
          <w:rFonts w:ascii="Arial" w:hAnsi="Arial" w:cs="Arial"/>
        </w:rPr>
        <w:t>chorasini</w:t>
      </w:r>
      <w:proofErr w:type="spellEnd"/>
      <w:r w:rsidRPr="00E238E7">
        <w:rPr>
          <w:rFonts w:ascii="Arial" w:hAnsi="Arial" w:cs="Arial"/>
        </w:rPr>
        <w:t xml:space="preserve"> </w:t>
      </w:r>
      <w:proofErr w:type="spellStart"/>
      <w:r w:rsidRPr="00E238E7">
        <w:rPr>
          <w:rFonts w:ascii="Arial" w:hAnsi="Arial" w:cs="Arial"/>
        </w:rPr>
        <w:t>qoʻllashi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584E7374"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4. </w:t>
      </w:r>
      <w:proofErr w:type="spellStart"/>
      <w:r w:rsidRPr="00E238E7">
        <w:rPr>
          <w:rFonts w:ascii="Arial" w:hAnsi="Arial" w:cs="Arial"/>
        </w:rPr>
        <w:t>Roʻyxatdan</w:t>
      </w:r>
      <w:proofErr w:type="spellEnd"/>
      <w:r w:rsidRPr="00E238E7">
        <w:rPr>
          <w:rFonts w:ascii="Arial" w:hAnsi="Arial" w:cs="Arial"/>
        </w:rPr>
        <w:t xml:space="preserve"> </w:t>
      </w:r>
      <w:proofErr w:type="spellStart"/>
      <w:r w:rsidRPr="00E238E7">
        <w:rPr>
          <w:rFonts w:ascii="Arial" w:hAnsi="Arial" w:cs="Arial"/>
        </w:rPr>
        <w:t>oʻtmagan</w:t>
      </w:r>
      <w:proofErr w:type="spellEnd"/>
      <w:r w:rsidRPr="00E238E7">
        <w:rPr>
          <w:rFonts w:ascii="Arial" w:hAnsi="Arial" w:cs="Arial"/>
        </w:rPr>
        <w:t xml:space="preserve"> </w:t>
      </w:r>
      <w:proofErr w:type="spellStart"/>
      <w:r w:rsidRPr="00E238E7">
        <w:rPr>
          <w:rFonts w:ascii="Arial" w:hAnsi="Arial" w:cs="Arial"/>
        </w:rPr>
        <w:t>xorijiy</w:t>
      </w:r>
      <w:proofErr w:type="spellEnd"/>
      <w:r w:rsidRPr="00E238E7">
        <w:rPr>
          <w:rFonts w:ascii="Arial" w:hAnsi="Arial" w:cs="Arial"/>
        </w:rPr>
        <w:t xml:space="preserve"> </w:t>
      </w:r>
      <w:proofErr w:type="spellStart"/>
      <w:r w:rsidRPr="00E238E7">
        <w:rPr>
          <w:rFonts w:ascii="Arial" w:hAnsi="Arial" w:cs="Arial"/>
        </w:rPr>
        <w:t>platformalardan</w:t>
      </w:r>
      <w:proofErr w:type="spellEnd"/>
      <w:r w:rsidRPr="00E238E7">
        <w:rPr>
          <w:rFonts w:ascii="Arial" w:hAnsi="Arial" w:cs="Arial"/>
        </w:rPr>
        <w:t xml:space="preserve"> </w:t>
      </w:r>
      <w:proofErr w:type="spellStart"/>
      <w:r w:rsidRPr="00E238E7">
        <w:rPr>
          <w:rFonts w:ascii="Arial" w:hAnsi="Arial" w:cs="Arial"/>
        </w:rPr>
        <w:t>xarid</w:t>
      </w:r>
      <w:proofErr w:type="spellEnd"/>
      <w:r w:rsidRPr="00E238E7">
        <w:rPr>
          <w:rFonts w:ascii="Arial" w:hAnsi="Arial" w:cs="Arial"/>
        </w:rPr>
        <w:t xml:space="preserve"> </w:t>
      </w:r>
      <w:proofErr w:type="spellStart"/>
      <w:r w:rsidRPr="00E238E7">
        <w:rPr>
          <w:rFonts w:ascii="Arial" w:hAnsi="Arial" w:cs="Arial"/>
        </w:rPr>
        <w:t>qilishda</w:t>
      </w:r>
      <w:proofErr w:type="spellEnd"/>
      <w:r w:rsidRPr="00E238E7">
        <w:rPr>
          <w:rFonts w:ascii="Arial" w:hAnsi="Arial" w:cs="Arial"/>
        </w:rPr>
        <w:t xml:space="preserve"> </w:t>
      </w:r>
      <w:proofErr w:type="spellStart"/>
      <w:r w:rsidRPr="00E238E7">
        <w:rPr>
          <w:rFonts w:ascii="Arial" w:hAnsi="Arial" w:cs="Arial"/>
        </w:rPr>
        <w:t>isteʼmolchilar</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boʻlishi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boʻlgan</w:t>
      </w:r>
      <w:proofErr w:type="spellEnd"/>
      <w:r w:rsidRPr="00E238E7">
        <w:rPr>
          <w:rFonts w:ascii="Arial" w:hAnsi="Arial" w:cs="Arial"/>
        </w:rPr>
        <w:t xml:space="preserve"> </w:t>
      </w:r>
      <w:proofErr w:type="spellStart"/>
      <w:r w:rsidRPr="00E238E7">
        <w:rPr>
          <w:rFonts w:ascii="Arial" w:hAnsi="Arial" w:cs="Arial"/>
        </w:rPr>
        <w:t>afzallik</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kamchiliklarni</w:t>
      </w:r>
      <w:proofErr w:type="spellEnd"/>
      <w:r w:rsidRPr="00E238E7">
        <w:rPr>
          <w:rFonts w:ascii="Arial" w:hAnsi="Arial" w:cs="Arial"/>
        </w:rPr>
        <w:t xml:space="preserve"> </w:t>
      </w:r>
      <w:proofErr w:type="spellStart"/>
      <w:r w:rsidRPr="00E238E7">
        <w:rPr>
          <w:rFonts w:ascii="Arial" w:hAnsi="Arial" w:cs="Arial"/>
        </w:rPr>
        <w:t>muhokama</w:t>
      </w:r>
      <w:proofErr w:type="spellEnd"/>
      <w:r w:rsidRPr="00E238E7">
        <w:rPr>
          <w:rFonts w:ascii="Arial" w:hAnsi="Arial" w:cs="Arial"/>
        </w:rPr>
        <w:t xml:space="preserve"> </w:t>
      </w:r>
      <w:proofErr w:type="spellStart"/>
      <w:r w:rsidRPr="00E238E7">
        <w:rPr>
          <w:rFonts w:ascii="Arial" w:hAnsi="Arial" w:cs="Arial"/>
        </w:rPr>
        <w:t>qiling</w:t>
      </w:r>
      <w:proofErr w:type="spellEnd"/>
      <w:r w:rsidRPr="00E238E7">
        <w:rPr>
          <w:rFonts w:ascii="Arial" w:hAnsi="Arial" w:cs="Arial"/>
        </w:rPr>
        <w:t xml:space="preserve">. Bu </w:t>
      </w:r>
      <w:proofErr w:type="spellStart"/>
      <w:r w:rsidRPr="00E238E7">
        <w:rPr>
          <w:rFonts w:ascii="Arial" w:hAnsi="Arial" w:cs="Arial"/>
        </w:rPr>
        <w:t>omillar</w:t>
      </w:r>
      <w:proofErr w:type="spellEnd"/>
      <w:r w:rsidRPr="00E238E7">
        <w:rPr>
          <w:rFonts w:ascii="Arial" w:hAnsi="Arial" w:cs="Arial"/>
        </w:rPr>
        <w:t xml:space="preserve">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sohasining</w:t>
      </w:r>
      <w:proofErr w:type="spellEnd"/>
      <w:r w:rsidRPr="00E238E7">
        <w:rPr>
          <w:rFonts w:ascii="Arial" w:hAnsi="Arial" w:cs="Arial"/>
        </w:rPr>
        <w:t xml:space="preserve"> </w:t>
      </w:r>
      <w:proofErr w:type="spellStart"/>
      <w:r w:rsidRPr="00E238E7">
        <w:rPr>
          <w:rFonts w:ascii="Arial" w:hAnsi="Arial" w:cs="Arial"/>
        </w:rPr>
        <w:t>uzoq</w:t>
      </w:r>
      <w:proofErr w:type="spellEnd"/>
      <w:r w:rsidRPr="00E238E7">
        <w:rPr>
          <w:rFonts w:ascii="Arial" w:hAnsi="Arial" w:cs="Arial"/>
        </w:rPr>
        <w:t xml:space="preserve"> </w:t>
      </w:r>
      <w:proofErr w:type="spellStart"/>
      <w:r w:rsidRPr="00E238E7">
        <w:rPr>
          <w:rFonts w:ascii="Arial" w:hAnsi="Arial" w:cs="Arial"/>
        </w:rPr>
        <w:t>muddatli</w:t>
      </w:r>
      <w:proofErr w:type="spellEnd"/>
      <w:r w:rsidRPr="00E238E7">
        <w:rPr>
          <w:rFonts w:ascii="Arial" w:hAnsi="Arial" w:cs="Arial"/>
        </w:rPr>
        <w:t xml:space="preserve"> </w:t>
      </w:r>
      <w:proofErr w:type="spellStart"/>
      <w:r w:rsidRPr="00E238E7">
        <w:rPr>
          <w:rFonts w:ascii="Arial" w:hAnsi="Arial" w:cs="Arial"/>
        </w:rPr>
        <w:t>rivojlanishiga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koʻrsatishi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54B00CDF"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Strategik</w:t>
      </w:r>
      <w:proofErr w:type="spellEnd"/>
      <w:r w:rsidRPr="00E238E7">
        <w:rPr>
          <w:rFonts w:ascii="Arial" w:hAnsi="Arial" w:cs="Arial"/>
          <w:b/>
          <w:bCs/>
        </w:rPr>
        <w:t xml:space="preserve"> </w:t>
      </w:r>
      <w:proofErr w:type="spellStart"/>
      <w:r w:rsidRPr="00E238E7">
        <w:rPr>
          <w:rFonts w:ascii="Arial" w:hAnsi="Arial" w:cs="Arial"/>
          <w:b/>
          <w:bCs/>
        </w:rPr>
        <w:t>yondashuvlar</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murakkab</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10 ball):</w:t>
      </w:r>
    </w:p>
    <w:p w14:paraId="00EA97CA" w14:textId="77777777" w:rsidR="006118E9" w:rsidRPr="00E238E7" w:rsidRDefault="006118E9" w:rsidP="00E238E7">
      <w:pPr>
        <w:pBdr>
          <w:bottom w:val="single" w:sz="6" w:space="1" w:color="auto"/>
        </w:pBdr>
        <w:tabs>
          <w:tab w:val="left" w:pos="810"/>
        </w:tabs>
        <w:spacing w:after="0" w:line="240" w:lineRule="auto"/>
        <w:ind w:firstLine="720"/>
        <w:jc w:val="both"/>
        <w:rPr>
          <w:rFonts w:ascii="Arial" w:hAnsi="Arial" w:cs="Arial"/>
        </w:rPr>
      </w:pPr>
      <w:r w:rsidRPr="00E238E7">
        <w:rPr>
          <w:rFonts w:ascii="Arial" w:hAnsi="Arial" w:cs="Arial"/>
        </w:rPr>
        <w:t>5. </w:t>
      </w:r>
      <w:proofErr w:type="spellStart"/>
      <w:r w:rsidRPr="00E238E7">
        <w:rPr>
          <w:rFonts w:ascii="Arial" w:hAnsi="Arial" w:cs="Arial"/>
        </w:rPr>
        <w:t>Siyosatchi</w:t>
      </w:r>
      <w:proofErr w:type="spellEnd"/>
      <w:r w:rsidRPr="00E238E7">
        <w:rPr>
          <w:rFonts w:ascii="Arial" w:hAnsi="Arial" w:cs="Arial"/>
        </w:rPr>
        <w:t xml:space="preserve"> </w:t>
      </w:r>
      <w:proofErr w:type="spellStart"/>
      <w:r w:rsidRPr="00E238E7">
        <w:rPr>
          <w:rFonts w:ascii="Arial" w:hAnsi="Arial" w:cs="Arial"/>
        </w:rPr>
        <w:t>sifatida</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integratsiyasini</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biznesni</w:t>
      </w:r>
      <w:proofErr w:type="spellEnd"/>
      <w:r w:rsidRPr="00E238E7">
        <w:rPr>
          <w:rFonts w:ascii="Arial" w:hAnsi="Arial" w:cs="Arial"/>
        </w:rPr>
        <w:t xml:space="preserve"> </w:t>
      </w:r>
      <w:proofErr w:type="spellStart"/>
      <w:r w:rsidRPr="00E238E7">
        <w:rPr>
          <w:rFonts w:ascii="Arial" w:hAnsi="Arial" w:cs="Arial"/>
        </w:rPr>
        <w:t>himoya</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qonun-qoidalarga</w:t>
      </w:r>
      <w:proofErr w:type="spellEnd"/>
      <w:r w:rsidRPr="00E238E7">
        <w:rPr>
          <w:rFonts w:ascii="Arial" w:hAnsi="Arial" w:cs="Arial"/>
        </w:rPr>
        <w:t xml:space="preserve"> </w:t>
      </w:r>
      <w:proofErr w:type="spellStart"/>
      <w:r w:rsidRPr="00E238E7">
        <w:rPr>
          <w:rFonts w:ascii="Arial" w:hAnsi="Arial" w:cs="Arial"/>
        </w:rPr>
        <w:t>rioya</w:t>
      </w:r>
      <w:proofErr w:type="spellEnd"/>
      <w:r w:rsidRPr="00E238E7">
        <w:rPr>
          <w:rFonts w:ascii="Arial" w:hAnsi="Arial" w:cs="Arial"/>
        </w:rPr>
        <w:t xml:space="preserve"> </w:t>
      </w:r>
      <w:proofErr w:type="spellStart"/>
      <w:r w:rsidRPr="00E238E7">
        <w:rPr>
          <w:rFonts w:ascii="Arial" w:hAnsi="Arial" w:cs="Arial"/>
        </w:rPr>
        <w:t>etish</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muvozanatlashtirish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keng</w:t>
      </w:r>
      <w:proofErr w:type="spellEnd"/>
      <w:r w:rsidRPr="00E238E7">
        <w:rPr>
          <w:rFonts w:ascii="Arial" w:hAnsi="Arial" w:cs="Arial"/>
        </w:rPr>
        <w:t xml:space="preserve"> </w:t>
      </w:r>
      <w:proofErr w:type="spellStart"/>
      <w:r w:rsidRPr="00E238E7">
        <w:rPr>
          <w:rFonts w:ascii="Arial" w:hAnsi="Arial" w:cs="Arial"/>
        </w:rPr>
        <w:t>qamrovli</w:t>
      </w:r>
      <w:proofErr w:type="spellEnd"/>
      <w:r w:rsidRPr="00E238E7">
        <w:rPr>
          <w:rFonts w:ascii="Arial" w:hAnsi="Arial" w:cs="Arial"/>
        </w:rPr>
        <w:t xml:space="preserve"> </w:t>
      </w:r>
      <w:proofErr w:type="spellStart"/>
      <w:r w:rsidRPr="00E238E7">
        <w:rPr>
          <w:rFonts w:ascii="Arial" w:hAnsi="Arial" w:cs="Arial"/>
        </w:rPr>
        <w:t>strategiya</w:t>
      </w:r>
      <w:proofErr w:type="spellEnd"/>
      <w:r w:rsidRPr="00E238E7">
        <w:rPr>
          <w:rFonts w:ascii="Arial" w:hAnsi="Arial" w:cs="Arial"/>
        </w:rPr>
        <w:t xml:space="preserve"> </w:t>
      </w:r>
      <w:proofErr w:type="spellStart"/>
      <w:r w:rsidRPr="00E238E7">
        <w:rPr>
          <w:rFonts w:ascii="Arial" w:hAnsi="Arial" w:cs="Arial"/>
        </w:rPr>
        <w:t>taklif</w:t>
      </w:r>
      <w:proofErr w:type="spellEnd"/>
      <w:r w:rsidRPr="00E238E7">
        <w:rPr>
          <w:rFonts w:ascii="Arial" w:hAnsi="Arial" w:cs="Arial"/>
        </w:rPr>
        <w:t xml:space="preserve"> </w:t>
      </w:r>
      <w:proofErr w:type="spellStart"/>
      <w:r w:rsidRPr="00E238E7">
        <w:rPr>
          <w:rFonts w:ascii="Arial" w:hAnsi="Arial" w:cs="Arial"/>
        </w:rPr>
        <w:t>eting</w:t>
      </w:r>
      <w:proofErr w:type="spellEnd"/>
      <w:r w:rsidRPr="00E238E7">
        <w:rPr>
          <w:rFonts w:ascii="Arial" w:hAnsi="Arial" w:cs="Arial"/>
        </w:rPr>
        <w:t xml:space="preserve">. </w:t>
      </w:r>
      <w:proofErr w:type="spellStart"/>
      <w:r w:rsidRPr="00E238E7">
        <w:rPr>
          <w:rFonts w:ascii="Arial" w:hAnsi="Arial" w:cs="Arial"/>
        </w:rPr>
        <w:t>Yondashuvingizga</w:t>
      </w:r>
      <w:proofErr w:type="spellEnd"/>
      <w:r w:rsidRPr="00E238E7">
        <w:rPr>
          <w:rFonts w:ascii="Arial" w:hAnsi="Arial" w:cs="Arial"/>
        </w:rPr>
        <w:t xml:space="preserve"> </w:t>
      </w:r>
      <w:proofErr w:type="spellStart"/>
      <w:r w:rsidRPr="00E238E7">
        <w:rPr>
          <w:rFonts w:ascii="Arial" w:hAnsi="Arial" w:cs="Arial"/>
        </w:rPr>
        <w:t>aniq</w:t>
      </w:r>
      <w:proofErr w:type="spellEnd"/>
      <w:r w:rsidRPr="00E238E7">
        <w:rPr>
          <w:rFonts w:ascii="Arial" w:hAnsi="Arial" w:cs="Arial"/>
        </w:rPr>
        <w:t xml:space="preserve"> </w:t>
      </w:r>
      <w:proofErr w:type="spellStart"/>
      <w:r w:rsidRPr="00E238E7">
        <w:rPr>
          <w:rFonts w:ascii="Arial" w:hAnsi="Arial" w:cs="Arial"/>
        </w:rPr>
        <w:t>harakatlar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manfaatdor</w:t>
      </w:r>
      <w:proofErr w:type="spellEnd"/>
      <w:r w:rsidRPr="00E238E7">
        <w:rPr>
          <w:rFonts w:ascii="Arial" w:hAnsi="Arial" w:cs="Arial"/>
        </w:rPr>
        <w:t xml:space="preserve"> </w:t>
      </w:r>
      <w:proofErr w:type="spellStart"/>
      <w:r w:rsidRPr="00E238E7">
        <w:rPr>
          <w:rFonts w:ascii="Arial" w:hAnsi="Arial" w:cs="Arial"/>
        </w:rPr>
        <w:t>tomonlarni</w:t>
      </w:r>
      <w:proofErr w:type="spellEnd"/>
      <w:r w:rsidRPr="00E238E7">
        <w:rPr>
          <w:rFonts w:ascii="Arial" w:hAnsi="Arial" w:cs="Arial"/>
        </w:rPr>
        <w:t xml:space="preserve"> </w:t>
      </w:r>
      <w:proofErr w:type="spellStart"/>
      <w:r w:rsidRPr="00E238E7">
        <w:rPr>
          <w:rFonts w:ascii="Arial" w:hAnsi="Arial" w:cs="Arial"/>
        </w:rPr>
        <w:t>kiriting</w:t>
      </w:r>
      <w:proofErr w:type="spellEnd"/>
      <w:r w:rsidRPr="00E238E7">
        <w:rPr>
          <w:rFonts w:ascii="Arial" w:hAnsi="Arial" w:cs="Arial"/>
        </w:rPr>
        <w:t>.</w:t>
      </w:r>
    </w:p>
    <w:p w14:paraId="42CDCC84" w14:textId="77777777" w:rsidR="006118E9" w:rsidRPr="00E238E7" w:rsidRDefault="006118E9" w:rsidP="00E238E7">
      <w:pPr>
        <w:tabs>
          <w:tab w:val="left" w:pos="810"/>
        </w:tabs>
        <w:spacing w:after="0" w:line="240" w:lineRule="auto"/>
        <w:ind w:firstLine="720"/>
        <w:jc w:val="both"/>
        <w:rPr>
          <w:rFonts w:ascii="Arial" w:hAnsi="Arial" w:cs="Arial"/>
        </w:rPr>
      </w:pPr>
    </w:p>
    <w:p w14:paraId="6C2BBD44" w14:textId="77777777" w:rsidR="006118E9" w:rsidRPr="00E238E7" w:rsidRDefault="006118E9" w:rsidP="00E238E7">
      <w:pPr>
        <w:tabs>
          <w:tab w:val="left" w:pos="810"/>
        </w:tabs>
        <w:spacing w:after="0" w:line="240" w:lineRule="auto"/>
        <w:ind w:firstLine="720"/>
        <w:jc w:val="both"/>
        <w:rPr>
          <w:rFonts w:ascii="Arial" w:hAnsi="Arial" w:cs="Arial"/>
          <w:b/>
          <w:bCs/>
        </w:rPr>
      </w:pPr>
      <w:r w:rsidRPr="00E238E7">
        <w:rPr>
          <w:rFonts w:ascii="Arial" w:hAnsi="Arial" w:cs="Arial"/>
          <w:b/>
          <w:bCs/>
        </w:rPr>
        <w:t xml:space="preserve">KEYS: </w:t>
      </w:r>
      <w:proofErr w:type="spellStart"/>
      <w:r w:rsidRPr="00E238E7">
        <w:rPr>
          <w:rFonts w:ascii="Arial" w:hAnsi="Arial" w:cs="Arial"/>
          <w:b/>
          <w:bCs/>
        </w:rPr>
        <w:t>Markaziy</w:t>
      </w:r>
      <w:proofErr w:type="spellEnd"/>
      <w:r w:rsidRPr="00E238E7">
        <w:rPr>
          <w:rFonts w:ascii="Arial" w:hAnsi="Arial" w:cs="Arial"/>
          <w:b/>
          <w:bCs/>
        </w:rPr>
        <w:t xml:space="preserve"> </w:t>
      </w:r>
      <w:proofErr w:type="spellStart"/>
      <w:r w:rsidRPr="00E238E7">
        <w:rPr>
          <w:rFonts w:ascii="Arial" w:hAnsi="Arial" w:cs="Arial"/>
          <w:b/>
          <w:bCs/>
        </w:rPr>
        <w:t>Osiyoda</w:t>
      </w:r>
      <w:proofErr w:type="spellEnd"/>
      <w:r w:rsidRPr="00E238E7">
        <w:rPr>
          <w:rFonts w:ascii="Arial" w:hAnsi="Arial" w:cs="Arial"/>
          <w:b/>
          <w:bCs/>
        </w:rPr>
        <w:t xml:space="preserve"> </w:t>
      </w:r>
      <w:proofErr w:type="spellStart"/>
      <w:r w:rsidRPr="00E238E7">
        <w:rPr>
          <w:rFonts w:ascii="Arial" w:hAnsi="Arial" w:cs="Arial"/>
          <w:b/>
          <w:bCs/>
        </w:rPr>
        <w:t>elektron</w:t>
      </w:r>
      <w:proofErr w:type="spellEnd"/>
      <w:r w:rsidRPr="00E238E7">
        <w:rPr>
          <w:rFonts w:ascii="Arial" w:hAnsi="Arial" w:cs="Arial"/>
          <w:b/>
          <w:bCs/>
        </w:rPr>
        <w:t xml:space="preserve"> </w:t>
      </w:r>
      <w:proofErr w:type="spellStart"/>
      <w:r w:rsidRPr="00E238E7">
        <w:rPr>
          <w:rFonts w:ascii="Arial" w:hAnsi="Arial" w:cs="Arial"/>
          <w:b/>
          <w:bCs/>
        </w:rPr>
        <w:t>tijorat</w:t>
      </w:r>
      <w:proofErr w:type="spellEnd"/>
      <w:r w:rsidRPr="00E238E7">
        <w:rPr>
          <w:rFonts w:ascii="Arial" w:hAnsi="Arial" w:cs="Arial"/>
          <w:b/>
          <w:bCs/>
        </w:rPr>
        <w:t xml:space="preserve"> </w:t>
      </w:r>
      <w:proofErr w:type="spellStart"/>
      <w:r w:rsidRPr="00E238E7">
        <w:rPr>
          <w:rFonts w:ascii="Arial" w:hAnsi="Arial" w:cs="Arial"/>
          <w:b/>
          <w:bCs/>
        </w:rPr>
        <w:t>orqali</w:t>
      </w:r>
      <w:proofErr w:type="spellEnd"/>
      <w:r w:rsidRPr="00E238E7">
        <w:rPr>
          <w:rFonts w:ascii="Arial" w:hAnsi="Arial" w:cs="Arial"/>
          <w:b/>
          <w:bCs/>
        </w:rPr>
        <w:t xml:space="preserve"> </w:t>
      </w:r>
      <w:proofErr w:type="spellStart"/>
      <w:r w:rsidRPr="00E238E7">
        <w:rPr>
          <w:rFonts w:ascii="Arial" w:hAnsi="Arial" w:cs="Arial"/>
          <w:b/>
          <w:bCs/>
        </w:rPr>
        <w:t>iqtisodiy</w:t>
      </w:r>
      <w:proofErr w:type="spellEnd"/>
      <w:r w:rsidRPr="00E238E7">
        <w:rPr>
          <w:rFonts w:ascii="Arial" w:hAnsi="Arial" w:cs="Arial"/>
          <w:b/>
          <w:bCs/>
        </w:rPr>
        <w:t xml:space="preserve"> </w:t>
      </w:r>
      <w:proofErr w:type="spellStart"/>
      <w:r w:rsidRPr="00E238E7">
        <w:rPr>
          <w:rFonts w:ascii="Arial" w:hAnsi="Arial" w:cs="Arial"/>
          <w:b/>
          <w:bCs/>
        </w:rPr>
        <w:t>rivojlanishni</w:t>
      </w:r>
      <w:proofErr w:type="spellEnd"/>
      <w:r w:rsidRPr="00E238E7">
        <w:rPr>
          <w:rFonts w:ascii="Arial" w:hAnsi="Arial" w:cs="Arial"/>
          <w:b/>
          <w:bCs/>
        </w:rPr>
        <w:t xml:space="preserve"> </w:t>
      </w:r>
      <w:proofErr w:type="spellStart"/>
      <w:r w:rsidRPr="00E238E7">
        <w:rPr>
          <w:rFonts w:ascii="Arial" w:hAnsi="Arial" w:cs="Arial"/>
          <w:b/>
          <w:bCs/>
        </w:rPr>
        <w:t>oshirish</w:t>
      </w:r>
      <w:proofErr w:type="spellEnd"/>
      <w:r w:rsidRPr="00E238E7">
        <w:rPr>
          <w:rFonts w:ascii="Arial" w:hAnsi="Arial" w:cs="Arial"/>
          <w:b/>
          <w:bCs/>
        </w:rPr>
        <w:t xml:space="preserve"> </w:t>
      </w:r>
      <w:r w:rsidRPr="00E238E7">
        <w:rPr>
          <w:rFonts w:ascii="Arial" w:hAnsi="Arial" w:cs="Arial"/>
          <w:i/>
          <w:iCs/>
        </w:rPr>
        <w:t xml:space="preserve">(1-5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6508D2C9"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Markaziy</w:t>
      </w:r>
      <w:proofErr w:type="spellEnd"/>
      <w:r w:rsidRPr="00E238E7">
        <w:rPr>
          <w:rFonts w:ascii="Arial" w:hAnsi="Arial" w:cs="Arial"/>
        </w:rPr>
        <w:t xml:space="preserve"> Osiyo </w:t>
      </w:r>
      <w:proofErr w:type="spellStart"/>
      <w:r w:rsidRPr="00E238E7">
        <w:rPr>
          <w:rFonts w:ascii="Arial" w:hAnsi="Arial" w:cs="Arial"/>
        </w:rPr>
        <w:t>iqtisodiyoti</w:t>
      </w:r>
      <w:proofErr w:type="spellEnd"/>
      <w:r w:rsidRPr="00E238E7">
        <w:rPr>
          <w:rFonts w:ascii="Arial" w:hAnsi="Arial" w:cs="Arial"/>
        </w:rPr>
        <w:t xml:space="preserve"> </w:t>
      </w:r>
      <w:proofErr w:type="spellStart"/>
      <w:r w:rsidRPr="00E238E7">
        <w:rPr>
          <w:rFonts w:ascii="Arial" w:hAnsi="Arial" w:cs="Arial"/>
        </w:rPr>
        <w:t>rivojlanishining</w:t>
      </w:r>
      <w:proofErr w:type="spellEnd"/>
      <w:r w:rsidRPr="00E238E7">
        <w:rPr>
          <w:rFonts w:ascii="Arial" w:hAnsi="Arial" w:cs="Arial"/>
        </w:rPr>
        <w:t xml:space="preserve"> tamal </w:t>
      </w:r>
      <w:proofErr w:type="spellStart"/>
      <w:r w:rsidRPr="00E238E7">
        <w:rPr>
          <w:rFonts w:ascii="Arial" w:hAnsi="Arial" w:cs="Arial"/>
        </w:rPr>
        <w:t>toshiga</w:t>
      </w:r>
      <w:proofErr w:type="spellEnd"/>
      <w:r w:rsidRPr="00E238E7">
        <w:rPr>
          <w:rFonts w:ascii="Arial" w:hAnsi="Arial" w:cs="Arial"/>
        </w:rPr>
        <w:t xml:space="preserve"> </w:t>
      </w:r>
      <w:proofErr w:type="spellStart"/>
      <w:r w:rsidRPr="00E238E7">
        <w:rPr>
          <w:rFonts w:ascii="Arial" w:hAnsi="Arial" w:cs="Arial"/>
        </w:rPr>
        <w:t>tez</w:t>
      </w:r>
      <w:proofErr w:type="spellEnd"/>
      <w:r w:rsidRPr="00E238E7">
        <w:rPr>
          <w:rFonts w:ascii="Arial" w:hAnsi="Arial" w:cs="Arial"/>
        </w:rPr>
        <w:t xml:space="preserve"> </w:t>
      </w:r>
      <w:proofErr w:type="spellStart"/>
      <w:r w:rsidRPr="00E238E7">
        <w:rPr>
          <w:rFonts w:ascii="Arial" w:hAnsi="Arial" w:cs="Arial"/>
        </w:rPr>
        <w:t>surʼatlar</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aylanib</w:t>
      </w:r>
      <w:proofErr w:type="spellEnd"/>
      <w:r w:rsidRPr="00E238E7">
        <w:rPr>
          <w:rFonts w:ascii="Arial" w:hAnsi="Arial" w:cs="Arial"/>
        </w:rPr>
        <w:t xml:space="preserve"> </w:t>
      </w:r>
      <w:proofErr w:type="spellStart"/>
      <w:r w:rsidRPr="00E238E7">
        <w:rPr>
          <w:rFonts w:ascii="Arial" w:hAnsi="Arial" w:cs="Arial"/>
        </w:rPr>
        <w:t>bormoqda</w:t>
      </w:r>
      <w:proofErr w:type="spellEnd"/>
      <w:r w:rsidRPr="00E238E7">
        <w:rPr>
          <w:rFonts w:ascii="Arial" w:hAnsi="Arial" w:cs="Arial"/>
        </w:rPr>
        <w:t xml:space="preserve">. U </w:t>
      </w:r>
      <w:proofErr w:type="spellStart"/>
      <w:r w:rsidRPr="00E238E7">
        <w:rPr>
          <w:rFonts w:ascii="Arial" w:hAnsi="Arial" w:cs="Arial"/>
        </w:rPr>
        <w:t>qashshoqlikni</w:t>
      </w:r>
      <w:proofErr w:type="spellEnd"/>
      <w:r w:rsidRPr="00E238E7">
        <w:rPr>
          <w:rFonts w:ascii="Arial" w:hAnsi="Arial" w:cs="Arial"/>
        </w:rPr>
        <w:t xml:space="preserve"> </w:t>
      </w:r>
      <w:proofErr w:type="spellStart"/>
      <w:r w:rsidRPr="00E238E7">
        <w:rPr>
          <w:rFonts w:ascii="Arial" w:hAnsi="Arial" w:cs="Arial"/>
        </w:rPr>
        <w:t>kamaytirish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bozorni</w:t>
      </w:r>
      <w:proofErr w:type="spellEnd"/>
      <w:r w:rsidRPr="00E238E7">
        <w:rPr>
          <w:rFonts w:ascii="Arial" w:hAnsi="Arial" w:cs="Arial"/>
        </w:rPr>
        <w:t xml:space="preserve"> </w:t>
      </w:r>
      <w:proofErr w:type="spellStart"/>
      <w:r w:rsidRPr="00E238E7">
        <w:rPr>
          <w:rFonts w:ascii="Arial" w:hAnsi="Arial" w:cs="Arial"/>
        </w:rPr>
        <w:t>kengaytirish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misli</w:t>
      </w:r>
      <w:proofErr w:type="spellEnd"/>
      <w:r w:rsidRPr="00E238E7">
        <w:rPr>
          <w:rFonts w:ascii="Arial" w:hAnsi="Arial" w:cs="Arial"/>
        </w:rPr>
        <w:t xml:space="preserve"> </w:t>
      </w:r>
      <w:proofErr w:type="spellStart"/>
      <w:r w:rsidRPr="00E238E7">
        <w:rPr>
          <w:rFonts w:ascii="Arial" w:hAnsi="Arial" w:cs="Arial"/>
        </w:rPr>
        <w:t>koʻrilmagan</w:t>
      </w:r>
      <w:proofErr w:type="spellEnd"/>
      <w:r w:rsidRPr="00E238E7">
        <w:rPr>
          <w:rFonts w:ascii="Arial" w:hAnsi="Arial" w:cs="Arial"/>
        </w:rPr>
        <w:t xml:space="preserve"> </w:t>
      </w:r>
      <w:proofErr w:type="spellStart"/>
      <w:r w:rsidRPr="00E238E7">
        <w:rPr>
          <w:rFonts w:ascii="Arial" w:hAnsi="Arial" w:cs="Arial"/>
        </w:rPr>
        <w:t>imkoniyatlarni</w:t>
      </w:r>
      <w:proofErr w:type="spellEnd"/>
      <w:r w:rsidRPr="00E238E7">
        <w:rPr>
          <w:rFonts w:ascii="Arial" w:hAnsi="Arial" w:cs="Arial"/>
        </w:rPr>
        <w:t xml:space="preserve"> </w:t>
      </w:r>
      <w:proofErr w:type="spellStart"/>
      <w:r w:rsidRPr="00E238E7">
        <w:rPr>
          <w:rFonts w:ascii="Arial" w:hAnsi="Arial" w:cs="Arial"/>
        </w:rPr>
        <w:t>taqdim</w:t>
      </w:r>
      <w:proofErr w:type="spellEnd"/>
      <w:r w:rsidRPr="00E238E7">
        <w:rPr>
          <w:rFonts w:ascii="Arial" w:hAnsi="Arial" w:cs="Arial"/>
        </w:rPr>
        <w:t xml:space="preserve"> </w:t>
      </w:r>
      <w:proofErr w:type="spellStart"/>
      <w:r w:rsidRPr="00E238E7">
        <w:rPr>
          <w:rFonts w:ascii="Arial" w:hAnsi="Arial" w:cs="Arial"/>
        </w:rPr>
        <w:t>etmoqda</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salohiyatdan</w:t>
      </w:r>
      <w:proofErr w:type="spellEnd"/>
      <w:r w:rsidRPr="00E238E7">
        <w:rPr>
          <w:rFonts w:ascii="Arial" w:hAnsi="Arial" w:cs="Arial"/>
        </w:rPr>
        <w:t xml:space="preserve"> </w:t>
      </w:r>
      <w:proofErr w:type="spellStart"/>
      <w:r w:rsidRPr="00E238E7">
        <w:rPr>
          <w:rFonts w:ascii="Arial" w:hAnsi="Arial" w:cs="Arial"/>
        </w:rPr>
        <w:t>foydalanish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Jahon </w:t>
      </w:r>
      <w:proofErr w:type="spellStart"/>
      <w:r w:rsidRPr="00E238E7">
        <w:rPr>
          <w:rFonts w:ascii="Arial" w:hAnsi="Arial" w:cs="Arial"/>
        </w:rPr>
        <w:t>banki</w:t>
      </w:r>
      <w:proofErr w:type="spellEnd"/>
      <w:r w:rsidRPr="00E238E7">
        <w:rPr>
          <w:rFonts w:ascii="Arial" w:hAnsi="Arial" w:cs="Arial"/>
        </w:rPr>
        <w:t xml:space="preserve"> 2023-yilda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global </w:t>
      </w:r>
      <w:proofErr w:type="spellStart"/>
      <w:r w:rsidRPr="00E238E7">
        <w:rPr>
          <w:rFonts w:ascii="Arial" w:hAnsi="Arial" w:cs="Arial"/>
        </w:rPr>
        <w:t>kirishni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(E-GATE) </w:t>
      </w:r>
      <w:proofErr w:type="spellStart"/>
      <w:r w:rsidRPr="00E238E7">
        <w:rPr>
          <w:rFonts w:ascii="Arial" w:hAnsi="Arial" w:cs="Arial"/>
        </w:rPr>
        <w:t>dasturini</w:t>
      </w:r>
      <w:proofErr w:type="spellEnd"/>
      <w:r w:rsidRPr="00E238E7">
        <w:rPr>
          <w:rFonts w:ascii="Arial" w:hAnsi="Arial" w:cs="Arial"/>
        </w:rPr>
        <w:t xml:space="preserve"> </w:t>
      </w:r>
      <w:proofErr w:type="spellStart"/>
      <w:r w:rsidRPr="00E238E7">
        <w:rPr>
          <w:rFonts w:ascii="Arial" w:hAnsi="Arial" w:cs="Arial"/>
        </w:rPr>
        <w:t>ishga</w:t>
      </w:r>
      <w:proofErr w:type="spellEnd"/>
      <w:r w:rsidRPr="00E238E7">
        <w:rPr>
          <w:rFonts w:ascii="Arial" w:hAnsi="Arial" w:cs="Arial"/>
        </w:rPr>
        <w:t xml:space="preserve"> </w:t>
      </w:r>
      <w:proofErr w:type="spellStart"/>
      <w:r w:rsidRPr="00E238E7">
        <w:rPr>
          <w:rFonts w:ascii="Arial" w:hAnsi="Arial" w:cs="Arial"/>
        </w:rPr>
        <w:t>tushirdi</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tashabbus</w:t>
      </w:r>
      <w:proofErr w:type="spellEnd"/>
      <w:r w:rsidRPr="00E238E7">
        <w:rPr>
          <w:rFonts w:ascii="Arial" w:hAnsi="Arial" w:cs="Arial"/>
        </w:rPr>
        <w:t xml:space="preserve"> </w:t>
      </w:r>
      <w:proofErr w:type="spellStart"/>
      <w:r w:rsidRPr="00E238E7">
        <w:rPr>
          <w:rFonts w:ascii="Arial" w:hAnsi="Arial" w:cs="Arial"/>
        </w:rPr>
        <w:t>mintaqadagi</w:t>
      </w:r>
      <w:proofErr w:type="spellEnd"/>
      <w:r w:rsidRPr="00E238E7">
        <w:rPr>
          <w:rFonts w:ascii="Arial" w:hAnsi="Arial" w:cs="Arial"/>
        </w:rPr>
        <w:t xml:space="preserve"> </w:t>
      </w:r>
      <w:proofErr w:type="spellStart"/>
      <w:r w:rsidRPr="00E238E7">
        <w:rPr>
          <w:rFonts w:ascii="Arial" w:hAnsi="Arial" w:cs="Arial"/>
        </w:rPr>
        <w:t>mikro</w:t>
      </w:r>
      <w:proofErr w:type="spellEnd"/>
      <w:r w:rsidRPr="00E238E7">
        <w:rPr>
          <w:rFonts w:ascii="Arial" w:hAnsi="Arial" w:cs="Arial"/>
        </w:rPr>
        <w:t xml:space="preserve">, </w:t>
      </w:r>
      <w:proofErr w:type="spellStart"/>
      <w:r w:rsidRPr="00E238E7">
        <w:rPr>
          <w:rFonts w:ascii="Arial" w:hAnsi="Arial" w:cs="Arial"/>
        </w:rPr>
        <w:t>kichik</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oʻrta</w:t>
      </w:r>
      <w:proofErr w:type="spellEnd"/>
      <w:r w:rsidRPr="00E238E7">
        <w:rPr>
          <w:rFonts w:ascii="Arial" w:hAnsi="Arial" w:cs="Arial"/>
        </w:rPr>
        <w:t xml:space="preserve"> </w:t>
      </w:r>
      <w:proofErr w:type="spellStart"/>
      <w:r w:rsidRPr="00E238E7">
        <w:rPr>
          <w:rFonts w:ascii="Arial" w:hAnsi="Arial" w:cs="Arial"/>
        </w:rPr>
        <w:t>korxonalar</w:t>
      </w:r>
      <w:proofErr w:type="spellEnd"/>
      <w:r w:rsidRPr="00E238E7">
        <w:rPr>
          <w:rFonts w:ascii="Arial" w:hAnsi="Arial" w:cs="Arial"/>
        </w:rPr>
        <w:t xml:space="preserve"> (MKOBK) </w:t>
      </w:r>
      <w:proofErr w:type="spellStart"/>
      <w:r w:rsidRPr="00E238E7">
        <w:rPr>
          <w:rFonts w:ascii="Arial" w:hAnsi="Arial" w:cs="Arial"/>
        </w:rPr>
        <w:t>hamda</w:t>
      </w:r>
      <w:proofErr w:type="spellEnd"/>
      <w:r w:rsidRPr="00E238E7">
        <w:rPr>
          <w:rFonts w:ascii="Arial" w:hAnsi="Arial" w:cs="Arial"/>
        </w:rPr>
        <w:t xml:space="preserve"> </w:t>
      </w:r>
      <w:proofErr w:type="spellStart"/>
      <w:r w:rsidRPr="00E238E7">
        <w:rPr>
          <w:rFonts w:ascii="Arial" w:hAnsi="Arial" w:cs="Arial"/>
        </w:rPr>
        <w:t>kichik</w:t>
      </w:r>
      <w:proofErr w:type="spellEnd"/>
      <w:r w:rsidRPr="00E238E7">
        <w:rPr>
          <w:rFonts w:ascii="Arial" w:hAnsi="Arial" w:cs="Arial"/>
        </w:rPr>
        <w:t xml:space="preserve"> </w:t>
      </w:r>
      <w:proofErr w:type="spellStart"/>
      <w:r w:rsidRPr="00E238E7">
        <w:rPr>
          <w:rFonts w:ascii="Arial" w:hAnsi="Arial" w:cs="Arial"/>
        </w:rPr>
        <w:t>biznes</w:t>
      </w:r>
      <w:proofErr w:type="spellEnd"/>
      <w:r w:rsidRPr="00E238E7">
        <w:rPr>
          <w:rFonts w:ascii="Arial" w:hAnsi="Arial" w:cs="Arial"/>
        </w:rPr>
        <w:t xml:space="preserve"> </w:t>
      </w:r>
      <w:proofErr w:type="spellStart"/>
      <w:r w:rsidRPr="00E238E7">
        <w:rPr>
          <w:rFonts w:ascii="Arial" w:hAnsi="Arial" w:cs="Arial"/>
        </w:rPr>
        <w:t>subyektlariga</w:t>
      </w:r>
      <w:proofErr w:type="spellEnd"/>
      <w:r w:rsidRPr="00E238E7">
        <w:rPr>
          <w:rFonts w:ascii="Arial" w:hAnsi="Arial" w:cs="Arial"/>
        </w:rPr>
        <w:t xml:space="preserve"> </w:t>
      </w:r>
      <w:proofErr w:type="spellStart"/>
      <w:r w:rsidRPr="00E238E7">
        <w:rPr>
          <w:rFonts w:ascii="Arial" w:hAnsi="Arial" w:cs="Arial"/>
        </w:rPr>
        <w:t>jahon</w:t>
      </w:r>
      <w:proofErr w:type="spellEnd"/>
      <w:r w:rsidRPr="00E238E7">
        <w:rPr>
          <w:rFonts w:ascii="Arial" w:hAnsi="Arial" w:cs="Arial"/>
        </w:rPr>
        <w:t xml:space="preserve"> </w:t>
      </w:r>
      <w:proofErr w:type="spellStart"/>
      <w:r w:rsidRPr="00E238E7">
        <w:rPr>
          <w:rFonts w:ascii="Arial" w:hAnsi="Arial" w:cs="Arial"/>
        </w:rPr>
        <w:t>bozorlariga</w:t>
      </w:r>
      <w:proofErr w:type="spellEnd"/>
      <w:r w:rsidRPr="00E238E7">
        <w:rPr>
          <w:rFonts w:ascii="Arial" w:hAnsi="Arial" w:cs="Arial"/>
        </w:rPr>
        <w:t xml:space="preserve"> </w:t>
      </w:r>
      <w:proofErr w:type="spellStart"/>
      <w:r w:rsidRPr="00E238E7">
        <w:rPr>
          <w:rFonts w:ascii="Arial" w:hAnsi="Arial" w:cs="Arial"/>
        </w:rPr>
        <w:t>chiqish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transchegaraviy</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daromadlarini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imkonini</w:t>
      </w:r>
      <w:proofErr w:type="spellEnd"/>
      <w:r w:rsidRPr="00E238E7">
        <w:rPr>
          <w:rFonts w:ascii="Arial" w:hAnsi="Arial" w:cs="Arial"/>
        </w:rPr>
        <w:t xml:space="preserve"> </w:t>
      </w:r>
      <w:proofErr w:type="spellStart"/>
      <w:r w:rsidRPr="00E238E7">
        <w:rPr>
          <w:rFonts w:ascii="Arial" w:hAnsi="Arial" w:cs="Arial"/>
        </w:rPr>
        <w:t>yaratishga</w:t>
      </w:r>
      <w:proofErr w:type="spellEnd"/>
      <w:r w:rsidRPr="00E238E7">
        <w:rPr>
          <w:rFonts w:ascii="Arial" w:hAnsi="Arial" w:cs="Arial"/>
        </w:rPr>
        <w:t xml:space="preserve"> </w:t>
      </w:r>
      <w:proofErr w:type="spellStart"/>
      <w:r w:rsidRPr="00E238E7">
        <w:rPr>
          <w:rFonts w:ascii="Arial" w:hAnsi="Arial" w:cs="Arial"/>
        </w:rPr>
        <w:t>qaratilgan</w:t>
      </w:r>
      <w:proofErr w:type="spellEnd"/>
      <w:r w:rsidRPr="00E238E7">
        <w:rPr>
          <w:rFonts w:ascii="Arial" w:hAnsi="Arial" w:cs="Arial"/>
        </w:rPr>
        <w:t>.</w:t>
      </w:r>
    </w:p>
    <w:p w14:paraId="1E8B573E"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 xml:space="preserve">E-GATE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tijoratni</w:t>
      </w:r>
      <w:proofErr w:type="spellEnd"/>
      <w:r w:rsidRPr="00E238E7">
        <w:rPr>
          <w:rFonts w:ascii="Arial" w:hAnsi="Arial" w:cs="Arial"/>
        </w:rPr>
        <w:t xml:space="preserve"> </w:t>
      </w:r>
      <w:proofErr w:type="spellStart"/>
      <w:r w:rsidRPr="00E238E7">
        <w:rPr>
          <w:rFonts w:ascii="Arial" w:hAnsi="Arial" w:cs="Arial"/>
        </w:rPr>
        <w:t>rivojlantirishning</w:t>
      </w:r>
      <w:proofErr w:type="spellEnd"/>
      <w:r w:rsidRPr="00E238E7">
        <w:rPr>
          <w:rFonts w:ascii="Arial" w:hAnsi="Arial" w:cs="Arial"/>
        </w:rPr>
        <w:t xml:space="preserve"> </w:t>
      </w:r>
      <w:proofErr w:type="spellStart"/>
      <w:r w:rsidRPr="00E238E7">
        <w:rPr>
          <w:rFonts w:ascii="Arial" w:hAnsi="Arial" w:cs="Arial"/>
        </w:rPr>
        <w:t>bir</w:t>
      </w:r>
      <w:proofErr w:type="spellEnd"/>
      <w:r w:rsidRPr="00E238E7">
        <w:rPr>
          <w:rFonts w:ascii="Arial" w:hAnsi="Arial" w:cs="Arial"/>
        </w:rPr>
        <w:t xml:space="preserve"> </w:t>
      </w:r>
      <w:proofErr w:type="spellStart"/>
      <w:r w:rsidRPr="00E238E7">
        <w:rPr>
          <w:rFonts w:ascii="Arial" w:hAnsi="Arial" w:cs="Arial"/>
        </w:rPr>
        <w:t>nechta</w:t>
      </w:r>
      <w:proofErr w:type="spellEnd"/>
      <w:r w:rsidRPr="00E238E7">
        <w:rPr>
          <w:rFonts w:ascii="Arial" w:hAnsi="Arial" w:cs="Arial"/>
        </w:rPr>
        <w:t xml:space="preserve"> </w:t>
      </w:r>
      <w:proofErr w:type="spellStart"/>
      <w:r w:rsidRPr="00E238E7">
        <w:rPr>
          <w:rFonts w:ascii="Arial" w:hAnsi="Arial" w:cs="Arial"/>
        </w:rPr>
        <w:t>jihatlariga</w:t>
      </w:r>
      <w:proofErr w:type="spellEnd"/>
      <w:r w:rsidRPr="00E238E7">
        <w:rPr>
          <w:rFonts w:ascii="Arial" w:hAnsi="Arial" w:cs="Arial"/>
        </w:rPr>
        <w:t xml:space="preserve"> </w:t>
      </w:r>
      <w:proofErr w:type="spellStart"/>
      <w:r w:rsidRPr="00E238E7">
        <w:rPr>
          <w:rFonts w:ascii="Arial" w:hAnsi="Arial" w:cs="Arial"/>
        </w:rPr>
        <w:t>eʼtibor</w:t>
      </w:r>
      <w:proofErr w:type="spellEnd"/>
      <w:r w:rsidRPr="00E238E7">
        <w:rPr>
          <w:rFonts w:ascii="Arial" w:hAnsi="Arial" w:cs="Arial"/>
        </w:rPr>
        <w:t xml:space="preserve"> </w:t>
      </w:r>
      <w:proofErr w:type="spellStart"/>
      <w:r w:rsidRPr="00E238E7">
        <w:rPr>
          <w:rFonts w:ascii="Arial" w:hAnsi="Arial" w:cs="Arial"/>
        </w:rPr>
        <w:t>qaratadi</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tashabbuslardan</w:t>
      </w:r>
      <w:proofErr w:type="spellEnd"/>
      <w:r w:rsidRPr="00E238E7">
        <w:rPr>
          <w:rFonts w:ascii="Arial" w:hAnsi="Arial" w:cs="Arial"/>
        </w:rPr>
        <w:t xml:space="preserve"> </w:t>
      </w:r>
      <w:proofErr w:type="spellStart"/>
      <w:r w:rsidRPr="00E238E7">
        <w:rPr>
          <w:rFonts w:ascii="Arial" w:hAnsi="Arial" w:cs="Arial"/>
        </w:rPr>
        <w:t>biri</w:t>
      </w:r>
      <w:proofErr w:type="spellEnd"/>
      <w:r w:rsidRPr="00E238E7">
        <w:rPr>
          <w:rFonts w:ascii="Arial" w:hAnsi="Arial" w:cs="Arial"/>
        </w:rPr>
        <w:t xml:space="preserve"> </w:t>
      </w: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Qirgʻiziston</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Tojikiston</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mamlakatlarning</w:t>
      </w:r>
      <w:proofErr w:type="spellEnd"/>
      <w:r w:rsidRPr="00E238E7">
        <w:rPr>
          <w:rFonts w:ascii="Arial" w:hAnsi="Arial" w:cs="Arial"/>
        </w:rPr>
        <w:t xml:space="preserve"> global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ekotizimida</w:t>
      </w:r>
      <w:proofErr w:type="spellEnd"/>
      <w:r w:rsidRPr="00E238E7">
        <w:rPr>
          <w:rFonts w:ascii="Arial" w:hAnsi="Arial" w:cs="Arial"/>
        </w:rPr>
        <w:t xml:space="preserve"> </w:t>
      </w:r>
      <w:proofErr w:type="spellStart"/>
      <w:r w:rsidRPr="00E238E7">
        <w:rPr>
          <w:rFonts w:ascii="Arial" w:hAnsi="Arial" w:cs="Arial"/>
        </w:rPr>
        <w:t>ishtirok</w:t>
      </w:r>
      <w:proofErr w:type="spellEnd"/>
      <w:r w:rsidRPr="00E238E7">
        <w:rPr>
          <w:rFonts w:ascii="Arial" w:hAnsi="Arial" w:cs="Arial"/>
        </w:rPr>
        <w:t xml:space="preserve"> </w:t>
      </w:r>
      <w:proofErr w:type="spellStart"/>
      <w:r w:rsidRPr="00E238E7">
        <w:rPr>
          <w:rFonts w:ascii="Arial" w:hAnsi="Arial" w:cs="Arial"/>
        </w:rPr>
        <w:t>etish</w:t>
      </w:r>
      <w:proofErr w:type="spellEnd"/>
      <w:r w:rsidRPr="00E238E7">
        <w:rPr>
          <w:rFonts w:ascii="Arial" w:hAnsi="Arial" w:cs="Arial"/>
        </w:rPr>
        <w:t xml:space="preserve"> </w:t>
      </w:r>
      <w:proofErr w:type="spellStart"/>
      <w:r w:rsidRPr="00E238E7">
        <w:rPr>
          <w:rFonts w:ascii="Arial" w:hAnsi="Arial" w:cs="Arial"/>
        </w:rPr>
        <w:t>qobiliyatini</w:t>
      </w:r>
      <w:proofErr w:type="spellEnd"/>
      <w:r w:rsidRPr="00E238E7">
        <w:rPr>
          <w:rFonts w:ascii="Arial" w:hAnsi="Arial" w:cs="Arial"/>
        </w:rPr>
        <w:t xml:space="preserve"> </w:t>
      </w:r>
      <w:proofErr w:type="spellStart"/>
      <w:r w:rsidRPr="00E238E7">
        <w:rPr>
          <w:rFonts w:ascii="Arial" w:hAnsi="Arial" w:cs="Arial"/>
        </w:rPr>
        <w:t>baholovchi</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tijoratga</w:t>
      </w:r>
      <w:proofErr w:type="spellEnd"/>
      <w:r w:rsidRPr="00E238E7">
        <w:rPr>
          <w:rFonts w:ascii="Arial" w:hAnsi="Arial" w:cs="Arial"/>
        </w:rPr>
        <w:t xml:space="preserve"> </w:t>
      </w:r>
      <w:proofErr w:type="spellStart"/>
      <w:r w:rsidRPr="00E238E7">
        <w:rPr>
          <w:rFonts w:ascii="Arial" w:hAnsi="Arial" w:cs="Arial"/>
        </w:rPr>
        <w:t>tayyorlik</w:t>
      </w:r>
      <w:proofErr w:type="spellEnd"/>
      <w:r w:rsidRPr="00E238E7">
        <w:rPr>
          <w:rFonts w:ascii="Arial" w:hAnsi="Arial" w:cs="Arial"/>
        </w:rPr>
        <w:t xml:space="preserve"> </w:t>
      </w:r>
      <w:proofErr w:type="spellStart"/>
      <w:r w:rsidRPr="00E238E7">
        <w:rPr>
          <w:rFonts w:ascii="Arial" w:hAnsi="Arial" w:cs="Arial"/>
        </w:rPr>
        <w:t>indeksini</w:t>
      </w:r>
      <w:proofErr w:type="spellEnd"/>
      <w:r w:rsidRPr="00E238E7">
        <w:rPr>
          <w:rFonts w:ascii="Arial" w:hAnsi="Arial" w:cs="Arial"/>
        </w:rPr>
        <w:t xml:space="preserve"> </w:t>
      </w:r>
      <w:proofErr w:type="spellStart"/>
      <w:r w:rsidRPr="00E238E7">
        <w:rPr>
          <w:rFonts w:ascii="Arial" w:hAnsi="Arial" w:cs="Arial"/>
        </w:rPr>
        <w:t>yaratishdir</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indeks</w:t>
      </w:r>
      <w:proofErr w:type="spellEnd"/>
      <w:r w:rsidRPr="00E238E7">
        <w:rPr>
          <w:rFonts w:ascii="Arial" w:hAnsi="Arial" w:cs="Arial"/>
        </w:rPr>
        <w:t xml:space="preserve"> </w:t>
      </w:r>
      <w:proofErr w:type="spellStart"/>
      <w:r w:rsidRPr="00E238E7">
        <w:rPr>
          <w:rFonts w:ascii="Arial" w:hAnsi="Arial" w:cs="Arial"/>
        </w:rPr>
        <w:t>infratuzilma</w:t>
      </w:r>
      <w:proofErr w:type="spellEnd"/>
      <w:r w:rsidRPr="00E238E7">
        <w:rPr>
          <w:rFonts w:ascii="Arial" w:hAnsi="Arial" w:cs="Arial"/>
        </w:rPr>
        <w:t xml:space="preserve">, </w:t>
      </w:r>
      <w:proofErr w:type="spellStart"/>
      <w:r w:rsidRPr="00E238E7">
        <w:rPr>
          <w:rFonts w:ascii="Arial" w:hAnsi="Arial" w:cs="Arial"/>
        </w:rPr>
        <w:t>logistika</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savodxonlikdagi</w:t>
      </w:r>
      <w:proofErr w:type="spellEnd"/>
      <w:r w:rsidRPr="00E238E7">
        <w:rPr>
          <w:rFonts w:ascii="Arial" w:hAnsi="Arial" w:cs="Arial"/>
        </w:rPr>
        <w:t xml:space="preserve"> </w:t>
      </w:r>
      <w:proofErr w:type="spellStart"/>
      <w:r w:rsidRPr="00E238E7">
        <w:rPr>
          <w:rFonts w:ascii="Arial" w:hAnsi="Arial" w:cs="Arial"/>
        </w:rPr>
        <w:t>kamchiliklarni</w:t>
      </w:r>
      <w:proofErr w:type="spellEnd"/>
      <w:r w:rsidRPr="00E238E7">
        <w:rPr>
          <w:rFonts w:ascii="Arial" w:hAnsi="Arial" w:cs="Arial"/>
        </w:rPr>
        <w:t xml:space="preserve"> </w:t>
      </w:r>
      <w:proofErr w:type="spellStart"/>
      <w:r w:rsidRPr="00E238E7">
        <w:rPr>
          <w:rFonts w:ascii="Arial" w:hAnsi="Arial" w:cs="Arial"/>
        </w:rPr>
        <w:t>aniqlaydi</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esa</w:t>
      </w:r>
      <w:proofErr w:type="spellEnd"/>
      <w:r w:rsidRPr="00E238E7">
        <w:rPr>
          <w:rFonts w:ascii="Arial" w:hAnsi="Arial" w:cs="Arial"/>
        </w:rPr>
        <w:t xml:space="preserve"> </w:t>
      </w:r>
      <w:proofErr w:type="spellStart"/>
      <w:r w:rsidRPr="00E238E7">
        <w:rPr>
          <w:rFonts w:ascii="Arial" w:hAnsi="Arial" w:cs="Arial"/>
        </w:rPr>
        <w:t>maqsadli</w:t>
      </w:r>
      <w:proofErr w:type="spellEnd"/>
      <w:r w:rsidRPr="00E238E7">
        <w:rPr>
          <w:rFonts w:ascii="Arial" w:hAnsi="Arial" w:cs="Arial"/>
        </w:rPr>
        <w:t xml:space="preserve"> </w:t>
      </w:r>
      <w:proofErr w:type="spellStart"/>
      <w:r w:rsidRPr="00E238E7">
        <w:rPr>
          <w:rFonts w:ascii="Arial" w:hAnsi="Arial" w:cs="Arial"/>
        </w:rPr>
        <w:t>siyosat</w:t>
      </w:r>
      <w:proofErr w:type="spellEnd"/>
      <w:r w:rsidRPr="00E238E7">
        <w:rPr>
          <w:rFonts w:ascii="Arial" w:hAnsi="Arial" w:cs="Arial"/>
        </w:rPr>
        <w:t xml:space="preserve"> </w:t>
      </w:r>
      <w:proofErr w:type="spellStart"/>
      <w:r w:rsidRPr="00E238E7">
        <w:rPr>
          <w:rFonts w:ascii="Arial" w:hAnsi="Arial" w:cs="Arial"/>
        </w:rPr>
        <w:t>choralarini</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asos</w:t>
      </w:r>
      <w:proofErr w:type="spellEnd"/>
      <w:r w:rsidRPr="00E238E7">
        <w:rPr>
          <w:rFonts w:ascii="Arial" w:hAnsi="Arial" w:cs="Arial"/>
        </w:rPr>
        <w:t xml:space="preserve"> </w:t>
      </w:r>
      <w:proofErr w:type="spellStart"/>
      <w:r w:rsidRPr="00E238E7">
        <w:rPr>
          <w:rFonts w:ascii="Arial" w:hAnsi="Arial" w:cs="Arial"/>
        </w:rPr>
        <w:t>boʻladi</w:t>
      </w:r>
      <w:proofErr w:type="spellEnd"/>
      <w:r w:rsidRPr="00E238E7">
        <w:rPr>
          <w:rFonts w:ascii="Arial" w:hAnsi="Arial" w:cs="Arial"/>
        </w:rPr>
        <w:t>.</w:t>
      </w:r>
    </w:p>
    <w:p w14:paraId="629EA06A"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Shuningdek</w:t>
      </w:r>
      <w:proofErr w:type="spellEnd"/>
      <w:r w:rsidRPr="00E238E7">
        <w:rPr>
          <w:rFonts w:ascii="Arial" w:hAnsi="Arial" w:cs="Arial"/>
        </w:rPr>
        <w:t xml:space="preserve">, </w:t>
      </w:r>
      <w:proofErr w:type="spellStart"/>
      <w:r w:rsidRPr="00E238E7">
        <w:rPr>
          <w:rFonts w:ascii="Arial" w:hAnsi="Arial" w:cs="Arial"/>
        </w:rPr>
        <w:t>dastur</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chiqaruvchilarga</w:t>
      </w:r>
      <w:proofErr w:type="spellEnd"/>
      <w:r w:rsidRPr="00E238E7">
        <w:rPr>
          <w:rFonts w:ascii="Arial" w:hAnsi="Arial" w:cs="Arial"/>
        </w:rPr>
        <w:t xml:space="preserve"> </w:t>
      </w:r>
      <w:proofErr w:type="spellStart"/>
      <w:r w:rsidRPr="00E238E7">
        <w:rPr>
          <w:rFonts w:ascii="Arial" w:hAnsi="Arial" w:cs="Arial"/>
        </w:rPr>
        <w:t>biznes-intellekt</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w:t>
      </w:r>
      <w:proofErr w:type="spellEnd"/>
      <w:r w:rsidRPr="00E238E7">
        <w:rPr>
          <w:rFonts w:ascii="Arial" w:hAnsi="Arial" w:cs="Arial"/>
        </w:rPr>
        <w:t xml:space="preserve"> </w:t>
      </w:r>
      <w:proofErr w:type="spellStart"/>
      <w:r w:rsidRPr="00E238E7">
        <w:rPr>
          <w:rFonts w:ascii="Arial" w:hAnsi="Arial" w:cs="Arial"/>
        </w:rPr>
        <w:t>strategiyalari</w:t>
      </w:r>
      <w:proofErr w:type="spellEnd"/>
      <w:r w:rsidRPr="00E238E7">
        <w:rPr>
          <w:rFonts w:ascii="Arial" w:hAnsi="Arial" w:cs="Arial"/>
        </w:rPr>
        <w:t xml:space="preserve"> </w:t>
      </w:r>
      <w:proofErr w:type="spellStart"/>
      <w:r w:rsidRPr="00E238E7">
        <w:rPr>
          <w:rFonts w:ascii="Arial" w:hAnsi="Arial" w:cs="Arial"/>
        </w:rPr>
        <w:t>boʻyicha</w:t>
      </w:r>
      <w:proofErr w:type="spellEnd"/>
      <w:r w:rsidRPr="00E238E7">
        <w:rPr>
          <w:rFonts w:ascii="Arial" w:hAnsi="Arial" w:cs="Arial"/>
        </w:rPr>
        <w:t xml:space="preserve"> </w:t>
      </w:r>
      <w:proofErr w:type="spellStart"/>
      <w:r w:rsidRPr="00E238E7">
        <w:rPr>
          <w:rFonts w:ascii="Arial" w:hAnsi="Arial" w:cs="Arial"/>
        </w:rPr>
        <w:t>taʼlim</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salohiyatni</w:t>
      </w:r>
      <w:proofErr w:type="spellEnd"/>
      <w:r w:rsidRPr="00E238E7">
        <w:rPr>
          <w:rFonts w:ascii="Arial" w:hAnsi="Arial" w:cs="Arial"/>
        </w:rPr>
        <w:t xml:space="preserve"> </w:t>
      </w:r>
      <w:proofErr w:type="spellStart"/>
      <w:r w:rsidRPr="00E238E7">
        <w:rPr>
          <w:rFonts w:ascii="Arial" w:hAnsi="Arial" w:cs="Arial"/>
        </w:rPr>
        <w:t>oshirishga</w:t>
      </w:r>
      <w:proofErr w:type="spellEnd"/>
      <w:r w:rsidRPr="00E238E7">
        <w:rPr>
          <w:rFonts w:ascii="Arial" w:hAnsi="Arial" w:cs="Arial"/>
        </w:rPr>
        <w:t xml:space="preserve"> </w:t>
      </w:r>
      <w:proofErr w:type="spellStart"/>
      <w:r w:rsidRPr="00E238E7">
        <w:rPr>
          <w:rFonts w:ascii="Arial" w:hAnsi="Arial" w:cs="Arial"/>
        </w:rPr>
        <w:t>ustuvor</w:t>
      </w:r>
      <w:proofErr w:type="spellEnd"/>
      <w:r w:rsidRPr="00E238E7">
        <w:rPr>
          <w:rFonts w:ascii="Arial" w:hAnsi="Arial" w:cs="Arial"/>
        </w:rPr>
        <w:t xml:space="preserve"> </w:t>
      </w:r>
      <w:proofErr w:type="spellStart"/>
      <w:r w:rsidRPr="00E238E7">
        <w:rPr>
          <w:rFonts w:ascii="Arial" w:hAnsi="Arial" w:cs="Arial"/>
        </w:rPr>
        <w:t>ahamiyat</w:t>
      </w:r>
      <w:proofErr w:type="spellEnd"/>
      <w:r w:rsidRPr="00E238E7">
        <w:rPr>
          <w:rFonts w:ascii="Arial" w:hAnsi="Arial" w:cs="Arial"/>
        </w:rPr>
        <w:t xml:space="preserve"> </w:t>
      </w:r>
      <w:proofErr w:type="spellStart"/>
      <w:r w:rsidRPr="00E238E7">
        <w:rPr>
          <w:rFonts w:ascii="Arial" w:hAnsi="Arial" w:cs="Arial"/>
        </w:rPr>
        <w:t>beradi</w:t>
      </w:r>
      <w:proofErr w:type="spellEnd"/>
      <w:r w:rsidRPr="00E238E7">
        <w:rPr>
          <w:rFonts w:ascii="Arial" w:hAnsi="Arial" w:cs="Arial"/>
        </w:rPr>
        <w:t xml:space="preserve">. </w:t>
      </w:r>
      <w:proofErr w:type="spellStart"/>
      <w:r w:rsidRPr="00E238E7">
        <w:rPr>
          <w:rFonts w:ascii="Arial" w:hAnsi="Arial" w:cs="Arial"/>
        </w:rPr>
        <w:t>Seminarlar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mentorlik</w:t>
      </w:r>
      <w:proofErr w:type="spellEnd"/>
      <w:r w:rsidRPr="00E238E7">
        <w:rPr>
          <w:rFonts w:ascii="Arial" w:hAnsi="Arial" w:cs="Arial"/>
        </w:rPr>
        <w:t xml:space="preserve"> </w:t>
      </w:r>
      <w:proofErr w:type="spellStart"/>
      <w:r w:rsidRPr="00E238E7">
        <w:rPr>
          <w:rFonts w:ascii="Arial" w:hAnsi="Arial" w:cs="Arial"/>
        </w:rPr>
        <w:t>dasturlari</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ishtirokchilar</w:t>
      </w:r>
      <w:proofErr w:type="spellEnd"/>
      <w:r w:rsidRPr="00E238E7">
        <w:rPr>
          <w:rFonts w:ascii="Arial" w:hAnsi="Arial" w:cs="Arial"/>
        </w:rPr>
        <w:t xml:space="preserve"> “Amazon” </w:t>
      </w:r>
      <w:proofErr w:type="spellStart"/>
      <w:r w:rsidRPr="00E238E7">
        <w:rPr>
          <w:rFonts w:ascii="Arial" w:hAnsi="Arial" w:cs="Arial"/>
        </w:rPr>
        <w:t>va</w:t>
      </w:r>
      <w:proofErr w:type="spellEnd"/>
      <w:r w:rsidRPr="00E238E7">
        <w:rPr>
          <w:rFonts w:ascii="Arial" w:hAnsi="Arial" w:cs="Arial"/>
        </w:rPr>
        <w:t xml:space="preserve"> “Alibaba”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bozorlarda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harakat </w:t>
      </w:r>
      <w:proofErr w:type="spellStart"/>
      <w:r w:rsidRPr="00E238E7">
        <w:rPr>
          <w:rFonts w:ascii="Arial" w:hAnsi="Arial" w:cs="Arial"/>
        </w:rPr>
        <w:t>qilishni</w:t>
      </w:r>
      <w:proofErr w:type="spellEnd"/>
      <w:r w:rsidRPr="00E238E7">
        <w:rPr>
          <w:rFonts w:ascii="Arial" w:hAnsi="Arial" w:cs="Arial"/>
        </w:rPr>
        <w:t xml:space="preserve"> </w:t>
      </w:r>
      <w:proofErr w:type="spellStart"/>
      <w:r w:rsidRPr="00E238E7">
        <w:rPr>
          <w:rFonts w:ascii="Arial" w:hAnsi="Arial" w:cs="Arial"/>
        </w:rPr>
        <w:t>oʻrganadilar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raqobatbardosh</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muhitda</w:t>
      </w:r>
      <w:proofErr w:type="spellEnd"/>
      <w:r w:rsidRPr="00E238E7">
        <w:rPr>
          <w:rFonts w:ascii="Arial" w:hAnsi="Arial" w:cs="Arial"/>
        </w:rPr>
        <w:t xml:space="preserve"> </w:t>
      </w:r>
      <w:proofErr w:type="spellStart"/>
      <w:r w:rsidRPr="00E238E7">
        <w:rPr>
          <w:rFonts w:ascii="Arial" w:hAnsi="Arial" w:cs="Arial"/>
        </w:rPr>
        <w:t>muvaffaqiyatga</w:t>
      </w:r>
      <w:proofErr w:type="spellEnd"/>
      <w:r w:rsidRPr="00E238E7">
        <w:rPr>
          <w:rFonts w:ascii="Arial" w:hAnsi="Arial" w:cs="Arial"/>
        </w:rPr>
        <w:t xml:space="preserve"> </w:t>
      </w:r>
      <w:proofErr w:type="spellStart"/>
      <w:r w:rsidRPr="00E238E7">
        <w:rPr>
          <w:rFonts w:ascii="Arial" w:hAnsi="Arial" w:cs="Arial"/>
        </w:rPr>
        <w:t>erishish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zarur</w:t>
      </w:r>
      <w:proofErr w:type="spellEnd"/>
      <w:r w:rsidRPr="00E238E7">
        <w:rPr>
          <w:rFonts w:ascii="Arial" w:hAnsi="Arial" w:cs="Arial"/>
        </w:rPr>
        <w:t xml:space="preserve"> </w:t>
      </w:r>
      <w:proofErr w:type="spellStart"/>
      <w:r w:rsidRPr="00E238E7">
        <w:rPr>
          <w:rFonts w:ascii="Arial" w:hAnsi="Arial" w:cs="Arial"/>
        </w:rPr>
        <w:t>koʻnikmalarni</w:t>
      </w:r>
      <w:proofErr w:type="spellEnd"/>
      <w:r w:rsidRPr="00E238E7">
        <w:rPr>
          <w:rFonts w:ascii="Arial" w:hAnsi="Arial" w:cs="Arial"/>
        </w:rPr>
        <w:t xml:space="preserve"> </w:t>
      </w:r>
      <w:proofErr w:type="spellStart"/>
      <w:r w:rsidRPr="00E238E7">
        <w:rPr>
          <w:rFonts w:ascii="Arial" w:hAnsi="Arial" w:cs="Arial"/>
        </w:rPr>
        <w:t>rivojlantiradilar</w:t>
      </w:r>
      <w:proofErr w:type="spellEnd"/>
      <w:r w:rsidRPr="00E238E7">
        <w:rPr>
          <w:rFonts w:ascii="Arial" w:hAnsi="Arial" w:cs="Arial"/>
        </w:rPr>
        <w:t xml:space="preserve">. </w:t>
      </w:r>
      <w:proofErr w:type="spellStart"/>
      <w:r w:rsidRPr="00E238E7">
        <w:rPr>
          <w:rFonts w:ascii="Arial" w:hAnsi="Arial" w:cs="Arial"/>
        </w:rPr>
        <w:t>Biroq</w:t>
      </w:r>
      <w:proofErr w:type="spellEnd"/>
      <w:r w:rsidRPr="00E238E7">
        <w:rPr>
          <w:rFonts w:ascii="Arial" w:hAnsi="Arial" w:cs="Arial"/>
        </w:rPr>
        <w:t xml:space="preserve">, </w:t>
      </w:r>
      <w:proofErr w:type="spellStart"/>
      <w:r w:rsidRPr="00E238E7">
        <w:rPr>
          <w:rFonts w:ascii="Arial" w:hAnsi="Arial" w:cs="Arial"/>
        </w:rPr>
        <w:t>Markaziy</w:t>
      </w:r>
      <w:proofErr w:type="spellEnd"/>
      <w:r w:rsidRPr="00E238E7">
        <w:rPr>
          <w:rFonts w:ascii="Arial" w:hAnsi="Arial" w:cs="Arial"/>
        </w:rPr>
        <w:t xml:space="preserve"> </w:t>
      </w:r>
      <w:proofErr w:type="spellStart"/>
      <w:r w:rsidRPr="00E238E7">
        <w:rPr>
          <w:rFonts w:ascii="Arial" w:hAnsi="Arial" w:cs="Arial"/>
        </w:rPr>
        <w:t>Osiyodagi</w:t>
      </w:r>
      <w:proofErr w:type="spellEnd"/>
      <w:r w:rsidRPr="00E238E7">
        <w:rPr>
          <w:rFonts w:ascii="Arial" w:hAnsi="Arial" w:cs="Arial"/>
        </w:rPr>
        <w:t xml:space="preserve"> </w:t>
      </w:r>
      <w:proofErr w:type="spellStart"/>
      <w:r w:rsidRPr="00E238E7">
        <w:rPr>
          <w:rFonts w:ascii="Arial" w:hAnsi="Arial" w:cs="Arial"/>
        </w:rPr>
        <w:lastRenderedPageBreak/>
        <w:t>toʻlov</w:t>
      </w:r>
      <w:proofErr w:type="spellEnd"/>
      <w:r w:rsidRPr="00E238E7">
        <w:rPr>
          <w:rFonts w:ascii="Arial" w:hAnsi="Arial" w:cs="Arial"/>
        </w:rPr>
        <w:t xml:space="preserve"> </w:t>
      </w:r>
      <w:proofErr w:type="spellStart"/>
      <w:r w:rsidRPr="00E238E7">
        <w:rPr>
          <w:rFonts w:ascii="Arial" w:hAnsi="Arial" w:cs="Arial"/>
        </w:rPr>
        <w:t>tizimlarini</w:t>
      </w:r>
      <w:proofErr w:type="spellEnd"/>
      <w:r w:rsidRPr="00E238E7">
        <w:rPr>
          <w:rFonts w:ascii="Arial" w:hAnsi="Arial" w:cs="Arial"/>
        </w:rPr>
        <w:t xml:space="preserve"> </w:t>
      </w:r>
      <w:proofErr w:type="spellStart"/>
      <w:r w:rsidRPr="00E238E7">
        <w:rPr>
          <w:rFonts w:ascii="Arial" w:hAnsi="Arial" w:cs="Arial"/>
        </w:rPr>
        <w:t>oʻzaro</w:t>
      </w:r>
      <w:proofErr w:type="spellEnd"/>
      <w:r w:rsidRPr="00E238E7">
        <w:rPr>
          <w:rFonts w:ascii="Arial" w:hAnsi="Arial" w:cs="Arial"/>
        </w:rPr>
        <w:t xml:space="preserve"> tan </w:t>
      </w:r>
      <w:proofErr w:type="spellStart"/>
      <w:r w:rsidRPr="00E238E7">
        <w:rPr>
          <w:rFonts w:ascii="Arial" w:hAnsi="Arial" w:cs="Arial"/>
        </w:rPr>
        <w:t>olinmasligi</w:t>
      </w:r>
      <w:proofErr w:type="spellEnd"/>
      <w:r w:rsidRPr="00E238E7">
        <w:rPr>
          <w:rFonts w:ascii="Arial" w:hAnsi="Arial" w:cs="Arial"/>
        </w:rPr>
        <w:t xml:space="preserve">, yagona </w:t>
      </w:r>
      <w:proofErr w:type="spellStart"/>
      <w:r w:rsidRPr="00E238E7">
        <w:rPr>
          <w:rFonts w:ascii="Arial" w:hAnsi="Arial" w:cs="Arial"/>
        </w:rPr>
        <w:t>logistik</w:t>
      </w:r>
      <w:proofErr w:type="spellEnd"/>
      <w:r w:rsidRPr="00E238E7">
        <w:rPr>
          <w:rFonts w:ascii="Arial" w:hAnsi="Arial" w:cs="Arial"/>
        </w:rPr>
        <w:t xml:space="preserve"> </w:t>
      </w:r>
      <w:proofErr w:type="spellStart"/>
      <w:r w:rsidRPr="00E238E7">
        <w:rPr>
          <w:rFonts w:ascii="Arial" w:hAnsi="Arial" w:cs="Arial"/>
        </w:rPr>
        <w:t>makon</w:t>
      </w:r>
      <w:proofErr w:type="spellEnd"/>
      <w:r w:rsidRPr="00E238E7">
        <w:rPr>
          <w:rFonts w:ascii="Arial" w:hAnsi="Arial" w:cs="Arial"/>
        </w:rPr>
        <w:t xml:space="preserve"> </w:t>
      </w:r>
      <w:proofErr w:type="spellStart"/>
      <w:r w:rsidRPr="00E238E7">
        <w:rPr>
          <w:rFonts w:ascii="Arial" w:hAnsi="Arial" w:cs="Arial"/>
        </w:rPr>
        <w:t>mavjud</w:t>
      </w:r>
      <w:proofErr w:type="spellEnd"/>
      <w:r w:rsidRPr="00E238E7">
        <w:rPr>
          <w:rFonts w:ascii="Arial" w:hAnsi="Arial" w:cs="Arial"/>
        </w:rPr>
        <w:t xml:space="preserve"> </w:t>
      </w:r>
      <w:proofErr w:type="spellStart"/>
      <w:r w:rsidRPr="00E238E7">
        <w:rPr>
          <w:rFonts w:ascii="Arial" w:hAnsi="Arial" w:cs="Arial"/>
        </w:rPr>
        <w:t>emasligi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qonunchilikdagi</w:t>
      </w:r>
      <w:proofErr w:type="spellEnd"/>
      <w:r w:rsidRPr="00E238E7">
        <w:rPr>
          <w:rFonts w:ascii="Arial" w:hAnsi="Arial" w:cs="Arial"/>
        </w:rPr>
        <w:t xml:space="preserve"> </w:t>
      </w:r>
      <w:proofErr w:type="spellStart"/>
      <w:r w:rsidRPr="00E238E7">
        <w:rPr>
          <w:rFonts w:ascii="Arial" w:hAnsi="Arial" w:cs="Arial"/>
        </w:rPr>
        <w:t>boʻshliqlar</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toʻsiqlar</w:t>
      </w:r>
      <w:proofErr w:type="spellEnd"/>
      <w:r w:rsidRPr="00E238E7">
        <w:rPr>
          <w:rFonts w:ascii="Arial" w:hAnsi="Arial" w:cs="Arial"/>
        </w:rPr>
        <w:t xml:space="preserve"> </w:t>
      </w:r>
      <w:proofErr w:type="spellStart"/>
      <w:r w:rsidRPr="00E238E7">
        <w:rPr>
          <w:rFonts w:ascii="Arial" w:hAnsi="Arial" w:cs="Arial"/>
        </w:rPr>
        <w:t>boʻlib</w:t>
      </w:r>
      <w:proofErr w:type="spellEnd"/>
      <w:r w:rsidRPr="00E238E7">
        <w:rPr>
          <w:rFonts w:ascii="Arial" w:hAnsi="Arial" w:cs="Arial"/>
        </w:rPr>
        <w:t xml:space="preserve"> </w:t>
      </w:r>
      <w:proofErr w:type="spellStart"/>
      <w:r w:rsidRPr="00E238E7">
        <w:rPr>
          <w:rFonts w:ascii="Arial" w:hAnsi="Arial" w:cs="Arial"/>
        </w:rPr>
        <w:t>qolmoqda</w:t>
      </w:r>
      <w:proofErr w:type="spellEnd"/>
      <w:r w:rsidRPr="00E238E7">
        <w:rPr>
          <w:rFonts w:ascii="Arial" w:hAnsi="Arial" w:cs="Arial"/>
        </w:rPr>
        <w:t xml:space="preserve">.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hal</w:t>
      </w:r>
      <w:proofErr w:type="spellEnd"/>
      <w:r w:rsidRPr="00E238E7">
        <w:rPr>
          <w:rFonts w:ascii="Arial" w:hAnsi="Arial" w:cs="Arial"/>
        </w:rPr>
        <w:t xml:space="preserve"> </w:t>
      </w:r>
      <w:proofErr w:type="spellStart"/>
      <w:r w:rsidRPr="00E238E7">
        <w:rPr>
          <w:rFonts w:ascii="Arial" w:hAnsi="Arial" w:cs="Arial"/>
        </w:rPr>
        <w:t>qilishda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infratuzilmani</w:t>
      </w:r>
      <w:proofErr w:type="spellEnd"/>
      <w:r w:rsidRPr="00E238E7">
        <w:rPr>
          <w:rFonts w:ascii="Arial" w:hAnsi="Arial" w:cs="Arial"/>
        </w:rPr>
        <w:t xml:space="preserve"> </w:t>
      </w:r>
      <w:proofErr w:type="spellStart"/>
      <w:r w:rsidRPr="00E238E7">
        <w:rPr>
          <w:rFonts w:ascii="Arial" w:hAnsi="Arial" w:cs="Arial"/>
        </w:rPr>
        <w:t>rivojlantirish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hamkorlik</w:t>
      </w:r>
      <w:proofErr w:type="spellEnd"/>
      <w:r w:rsidRPr="00E238E7">
        <w:rPr>
          <w:rFonts w:ascii="Arial" w:hAnsi="Arial" w:cs="Arial"/>
        </w:rPr>
        <w:t xml:space="preserve"> </w:t>
      </w:r>
      <w:proofErr w:type="spellStart"/>
      <w:r w:rsidRPr="00E238E7">
        <w:rPr>
          <w:rFonts w:ascii="Arial" w:hAnsi="Arial" w:cs="Arial"/>
        </w:rPr>
        <w:t>muhim</w:t>
      </w:r>
      <w:proofErr w:type="spellEnd"/>
      <w:r w:rsidRPr="00E238E7">
        <w:rPr>
          <w:rFonts w:ascii="Arial" w:hAnsi="Arial" w:cs="Arial"/>
        </w:rPr>
        <w:t xml:space="preserve"> </w:t>
      </w:r>
      <w:proofErr w:type="spellStart"/>
      <w:r w:rsidRPr="00E238E7">
        <w:rPr>
          <w:rFonts w:ascii="Arial" w:hAnsi="Arial" w:cs="Arial"/>
        </w:rPr>
        <w:t>ahamiyatga</w:t>
      </w:r>
      <w:proofErr w:type="spellEnd"/>
      <w:r w:rsidRPr="00E238E7">
        <w:rPr>
          <w:rFonts w:ascii="Arial" w:hAnsi="Arial" w:cs="Arial"/>
        </w:rPr>
        <w:t xml:space="preserve"> </w:t>
      </w:r>
      <w:proofErr w:type="spellStart"/>
      <w:proofErr w:type="gramStart"/>
      <w:r w:rsidRPr="00E238E7">
        <w:rPr>
          <w:rFonts w:ascii="Arial" w:hAnsi="Arial" w:cs="Arial"/>
        </w:rPr>
        <w:t>ega.Savollar</w:t>
      </w:r>
      <w:proofErr w:type="spellEnd"/>
      <w:proofErr w:type="gramEnd"/>
      <w:r w:rsidRPr="00E238E7">
        <w:rPr>
          <w:rFonts w:ascii="Arial" w:hAnsi="Arial" w:cs="Arial"/>
        </w:rPr>
        <w:t>:</w:t>
      </w:r>
    </w:p>
    <w:p w14:paraId="7A7CF9DE"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b/>
          <w:bCs/>
          <w:lang w:val="it-IT"/>
        </w:rPr>
        <w:t>E-GATE dasturi asoslari</w:t>
      </w:r>
      <w:r w:rsidRPr="00E238E7">
        <w:rPr>
          <w:rFonts w:ascii="Arial" w:hAnsi="Arial" w:cs="Arial"/>
          <w:lang w:val="it-IT"/>
        </w:rPr>
        <w:t xml:space="preserve"> </w:t>
      </w:r>
      <w:r w:rsidRPr="00E238E7">
        <w:rPr>
          <w:rFonts w:ascii="Arial" w:hAnsi="Arial" w:cs="Arial"/>
          <w:i/>
          <w:iCs/>
          <w:lang w:val="it-IT"/>
        </w:rPr>
        <w:t>(oson) (har biri 5 ball):</w:t>
      </w:r>
    </w:p>
    <w:p w14:paraId="278AA10D"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1. E-GATE dasturining asosiy maqsadi nima va u Markaziy Osiyodagi qashshoqlikni qanday hal qilishga intiladi?</w:t>
      </w:r>
    </w:p>
    <w:p w14:paraId="0C513CAD"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2. E-GATE dasturining global bozorga chiqishda korxonalar uchun taqdim etayotgan uchta asosiy afzalligini sanab bering.</w:t>
      </w:r>
    </w:p>
    <w:p w14:paraId="2391813B"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b/>
          <w:bCs/>
          <w:lang w:val="it-IT"/>
        </w:rPr>
        <w:t>Xalqaro platformalarga integratsiya</w:t>
      </w:r>
      <w:r w:rsidRPr="00E238E7">
        <w:rPr>
          <w:rFonts w:ascii="Arial" w:hAnsi="Arial" w:cs="Arial"/>
          <w:lang w:val="it-IT"/>
        </w:rPr>
        <w:t xml:space="preserve"> </w:t>
      </w:r>
      <w:r w:rsidRPr="00E238E7">
        <w:rPr>
          <w:rFonts w:ascii="Arial" w:hAnsi="Arial" w:cs="Arial"/>
          <w:i/>
          <w:iCs/>
          <w:lang w:val="it-IT"/>
        </w:rPr>
        <w:t>(oʻrta) (har biri 7 ball):</w:t>
      </w:r>
    </w:p>
    <w:p w14:paraId="201779BF"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3. Oʻzbekiston MKOBKlari “Alibaba” kabi xalqaro elektron tijorat platformalariga kirish orqali qanday foyda olishi mumkin va bu ularning oʻsishi va rivojlanishiga qanday taʼsir qilishi mumkin?</w:t>
      </w:r>
    </w:p>
    <w:p w14:paraId="3FA6488A" w14:textId="77777777" w:rsidR="006118E9" w:rsidRPr="00E238E7" w:rsidRDefault="006118E9" w:rsidP="00E238E7">
      <w:pPr>
        <w:tabs>
          <w:tab w:val="left" w:pos="810"/>
        </w:tabs>
        <w:spacing w:after="0" w:line="240" w:lineRule="auto"/>
        <w:ind w:firstLine="720"/>
        <w:jc w:val="both"/>
        <w:rPr>
          <w:rFonts w:ascii="Arial" w:hAnsi="Arial" w:cs="Arial"/>
          <w:lang w:val="it-IT"/>
        </w:rPr>
      </w:pPr>
      <w:r w:rsidRPr="00E238E7">
        <w:rPr>
          <w:rFonts w:ascii="Arial" w:hAnsi="Arial" w:cs="Arial"/>
          <w:lang w:val="it-IT"/>
        </w:rPr>
        <w:t>4. Oʻzbekistondagi mikro, kichik va oʻrta biznes korxonalari global elektron tijoratga qoʻshilishda duch keladigan ikkita asosiy muammoni aniqlang va ularning har biri uchun potentsial yechimlarni taklif qiling.</w:t>
      </w:r>
    </w:p>
    <w:p w14:paraId="693999CA"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Strategik</w:t>
      </w:r>
      <w:proofErr w:type="spellEnd"/>
      <w:r w:rsidRPr="00E238E7">
        <w:rPr>
          <w:rFonts w:ascii="Arial" w:hAnsi="Arial" w:cs="Arial"/>
          <w:b/>
          <w:bCs/>
        </w:rPr>
        <w:t xml:space="preserve"> </w:t>
      </w:r>
      <w:proofErr w:type="spellStart"/>
      <w:r w:rsidRPr="00E238E7">
        <w:rPr>
          <w:rFonts w:ascii="Arial" w:hAnsi="Arial" w:cs="Arial"/>
          <w:b/>
          <w:bCs/>
        </w:rPr>
        <w:t>rivojlanish</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murakkab</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10 ball):</w:t>
      </w:r>
    </w:p>
    <w:p w14:paraId="61CDDB68" w14:textId="77777777" w:rsidR="006118E9" w:rsidRPr="00E238E7" w:rsidRDefault="006118E9" w:rsidP="00E238E7">
      <w:pPr>
        <w:pBdr>
          <w:bottom w:val="single" w:sz="6" w:space="1" w:color="auto"/>
        </w:pBdr>
        <w:tabs>
          <w:tab w:val="left" w:pos="810"/>
        </w:tabs>
        <w:spacing w:after="0" w:line="240" w:lineRule="auto"/>
        <w:ind w:firstLine="720"/>
        <w:jc w:val="both"/>
        <w:rPr>
          <w:rFonts w:ascii="Arial" w:hAnsi="Arial" w:cs="Arial"/>
        </w:rPr>
      </w:pPr>
      <w:r w:rsidRPr="00E238E7">
        <w:rPr>
          <w:rFonts w:ascii="Arial" w:hAnsi="Arial" w:cs="Arial"/>
        </w:rPr>
        <w:t xml:space="preserve">Agar </w:t>
      </w:r>
      <w:proofErr w:type="spellStart"/>
      <w:r w:rsidRPr="00E238E7">
        <w:rPr>
          <w:rFonts w:ascii="Arial" w:hAnsi="Arial" w:cs="Arial"/>
        </w:rPr>
        <w:t>sizga</w:t>
      </w:r>
      <w:proofErr w:type="spellEnd"/>
      <w:r w:rsidRPr="00E238E7">
        <w:rPr>
          <w:rFonts w:ascii="Arial" w:hAnsi="Arial" w:cs="Arial"/>
        </w:rPr>
        <w:t xml:space="preserve"> </w:t>
      </w:r>
      <w:proofErr w:type="spellStart"/>
      <w:r w:rsidRPr="00E238E7">
        <w:rPr>
          <w:rFonts w:ascii="Arial" w:hAnsi="Arial" w:cs="Arial"/>
        </w:rPr>
        <w:t>Oʻzbekistonning</w:t>
      </w:r>
      <w:proofErr w:type="spellEnd"/>
      <w:r w:rsidRPr="00E238E7">
        <w:rPr>
          <w:rFonts w:ascii="Arial" w:hAnsi="Arial" w:cs="Arial"/>
        </w:rPr>
        <w:t xml:space="preserve"> </w:t>
      </w:r>
      <w:proofErr w:type="spellStart"/>
      <w:r w:rsidRPr="00E238E7">
        <w:rPr>
          <w:rFonts w:ascii="Arial" w:hAnsi="Arial" w:cs="Arial"/>
        </w:rPr>
        <w:t>elektron</w:t>
      </w:r>
      <w:proofErr w:type="spellEnd"/>
      <w:r w:rsidRPr="00E238E7">
        <w:rPr>
          <w:rFonts w:ascii="Arial" w:hAnsi="Arial" w:cs="Arial"/>
        </w:rPr>
        <w:t xml:space="preserve"> </w:t>
      </w:r>
      <w:proofErr w:type="spellStart"/>
      <w:r w:rsidRPr="00E238E7">
        <w:rPr>
          <w:rFonts w:ascii="Arial" w:hAnsi="Arial" w:cs="Arial"/>
        </w:rPr>
        <w:t>tijoratga</w:t>
      </w:r>
      <w:proofErr w:type="spellEnd"/>
      <w:r w:rsidRPr="00E238E7">
        <w:rPr>
          <w:rFonts w:ascii="Arial" w:hAnsi="Arial" w:cs="Arial"/>
        </w:rPr>
        <w:t xml:space="preserve"> </w:t>
      </w:r>
      <w:proofErr w:type="spellStart"/>
      <w:r w:rsidRPr="00E238E7">
        <w:rPr>
          <w:rFonts w:ascii="Arial" w:hAnsi="Arial" w:cs="Arial"/>
        </w:rPr>
        <w:t>tayyorligini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strategiyasini</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chiqish</w:t>
      </w:r>
      <w:proofErr w:type="spellEnd"/>
      <w:r w:rsidRPr="00E238E7">
        <w:rPr>
          <w:rFonts w:ascii="Arial" w:hAnsi="Arial" w:cs="Arial"/>
        </w:rPr>
        <w:t xml:space="preserve"> </w:t>
      </w:r>
      <w:proofErr w:type="spellStart"/>
      <w:r w:rsidRPr="00E238E7">
        <w:rPr>
          <w:rFonts w:ascii="Arial" w:hAnsi="Arial" w:cs="Arial"/>
        </w:rPr>
        <w:t>vazifasi</w:t>
      </w:r>
      <w:proofErr w:type="spellEnd"/>
      <w:r w:rsidRPr="00E238E7">
        <w:rPr>
          <w:rFonts w:ascii="Arial" w:hAnsi="Arial" w:cs="Arial"/>
        </w:rPr>
        <w:t xml:space="preserve"> </w:t>
      </w:r>
      <w:proofErr w:type="spellStart"/>
      <w:r w:rsidRPr="00E238E7">
        <w:rPr>
          <w:rFonts w:ascii="Arial" w:hAnsi="Arial" w:cs="Arial"/>
        </w:rPr>
        <w:t>topshirilgan</w:t>
      </w:r>
      <w:proofErr w:type="spellEnd"/>
      <w:r w:rsidRPr="00E238E7">
        <w:rPr>
          <w:rFonts w:ascii="Arial" w:hAnsi="Arial" w:cs="Arial"/>
        </w:rPr>
        <w:t xml:space="preserve"> </w:t>
      </w:r>
      <w:proofErr w:type="spellStart"/>
      <w:r w:rsidRPr="00E238E7">
        <w:rPr>
          <w:rFonts w:ascii="Arial" w:hAnsi="Arial" w:cs="Arial"/>
        </w:rPr>
        <w:t>boʻlsa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aniq</w:t>
      </w:r>
      <w:proofErr w:type="spellEnd"/>
      <w:r w:rsidRPr="00E238E7">
        <w:rPr>
          <w:rFonts w:ascii="Arial" w:hAnsi="Arial" w:cs="Arial"/>
        </w:rPr>
        <w:t xml:space="preserve"> </w:t>
      </w:r>
      <w:proofErr w:type="spellStart"/>
      <w:r w:rsidRPr="00E238E7">
        <w:rPr>
          <w:rFonts w:ascii="Arial" w:hAnsi="Arial" w:cs="Arial"/>
        </w:rPr>
        <w:t>qadamlarni</w:t>
      </w:r>
      <w:proofErr w:type="spellEnd"/>
      <w:r w:rsidRPr="00E238E7">
        <w:rPr>
          <w:rFonts w:ascii="Arial" w:hAnsi="Arial" w:cs="Arial"/>
        </w:rPr>
        <w:t xml:space="preserve"> </w:t>
      </w:r>
      <w:proofErr w:type="spellStart"/>
      <w:r w:rsidRPr="00E238E7">
        <w:rPr>
          <w:rFonts w:ascii="Arial" w:hAnsi="Arial" w:cs="Arial"/>
        </w:rPr>
        <w:t>tavsiya</w:t>
      </w:r>
      <w:proofErr w:type="spellEnd"/>
      <w:r w:rsidRPr="00E238E7">
        <w:rPr>
          <w:rFonts w:ascii="Arial" w:hAnsi="Arial" w:cs="Arial"/>
        </w:rPr>
        <w:t xml:space="preserve"> </w:t>
      </w:r>
      <w:proofErr w:type="spellStart"/>
      <w:r w:rsidRPr="00E238E7">
        <w:rPr>
          <w:rFonts w:ascii="Arial" w:hAnsi="Arial" w:cs="Arial"/>
        </w:rPr>
        <w:t>qilgan</w:t>
      </w:r>
      <w:proofErr w:type="spellEnd"/>
      <w:r w:rsidRPr="00E238E7">
        <w:rPr>
          <w:rFonts w:ascii="Arial" w:hAnsi="Arial" w:cs="Arial"/>
        </w:rPr>
        <w:t xml:space="preserve"> </w:t>
      </w:r>
      <w:proofErr w:type="spellStart"/>
      <w:r w:rsidRPr="00E238E7">
        <w:rPr>
          <w:rFonts w:ascii="Arial" w:hAnsi="Arial" w:cs="Arial"/>
        </w:rPr>
        <w:t>boʻlardingiz</w:t>
      </w:r>
      <w:proofErr w:type="spellEnd"/>
      <w:r w:rsidRPr="00E238E7">
        <w:rPr>
          <w:rFonts w:ascii="Arial" w:hAnsi="Arial" w:cs="Arial"/>
        </w:rPr>
        <w:t xml:space="preserve">? </w:t>
      </w:r>
      <w:proofErr w:type="spellStart"/>
      <w:r w:rsidRPr="00E238E7">
        <w:rPr>
          <w:rFonts w:ascii="Arial" w:hAnsi="Arial" w:cs="Arial"/>
        </w:rPr>
        <w:t>Infratuzilma</w:t>
      </w:r>
      <w:proofErr w:type="spellEnd"/>
      <w:r w:rsidRPr="00E238E7">
        <w:rPr>
          <w:rFonts w:ascii="Arial" w:hAnsi="Arial" w:cs="Arial"/>
        </w:rPr>
        <w:t xml:space="preserve">, </w:t>
      </w:r>
      <w:proofErr w:type="spellStart"/>
      <w:r w:rsidRPr="00E238E7">
        <w:rPr>
          <w:rFonts w:ascii="Arial" w:hAnsi="Arial" w:cs="Arial"/>
        </w:rPr>
        <w:t>huquqiy</w:t>
      </w:r>
      <w:proofErr w:type="spellEnd"/>
      <w:r w:rsidRPr="00E238E7">
        <w:rPr>
          <w:rFonts w:ascii="Arial" w:hAnsi="Arial" w:cs="Arial"/>
        </w:rPr>
        <w:t xml:space="preserve"> </w:t>
      </w:r>
      <w:proofErr w:type="spellStart"/>
      <w:r w:rsidRPr="00E238E7">
        <w:rPr>
          <w:rFonts w:ascii="Arial" w:hAnsi="Arial" w:cs="Arial"/>
        </w:rPr>
        <w:t>islohotlar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malaka</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jihatlarni</w:t>
      </w:r>
      <w:proofErr w:type="spellEnd"/>
      <w:r w:rsidRPr="00E238E7">
        <w:rPr>
          <w:rFonts w:ascii="Arial" w:hAnsi="Arial" w:cs="Arial"/>
        </w:rPr>
        <w:t xml:space="preserve"> </w:t>
      </w:r>
      <w:proofErr w:type="spellStart"/>
      <w:r w:rsidRPr="00E238E7">
        <w:rPr>
          <w:rFonts w:ascii="Arial" w:hAnsi="Arial" w:cs="Arial"/>
        </w:rPr>
        <w:t>koʻrib</w:t>
      </w:r>
      <w:proofErr w:type="spellEnd"/>
      <w:r w:rsidRPr="00E238E7">
        <w:rPr>
          <w:rFonts w:ascii="Arial" w:hAnsi="Arial" w:cs="Arial"/>
        </w:rPr>
        <w:t xml:space="preserve"> </w:t>
      </w:r>
      <w:proofErr w:type="spellStart"/>
      <w:r w:rsidRPr="00E238E7">
        <w:rPr>
          <w:rFonts w:ascii="Arial" w:hAnsi="Arial" w:cs="Arial"/>
        </w:rPr>
        <w:t>chiqing</w:t>
      </w:r>
      <w:proofErr w:type="spellEnd"/>
      <w:r w:rsidRPr="00E238E7">
        <w:rPr>
          <w:rFonts w:ascii="Arial" w:hAnsi="Arial" w:cs="Arial"/>
        </w:rPr>
        <w:t>.</w:t>
      </w:r>
    </w:p>
    <w:p w14:paraId="31671CBE" w14:textId="77777777" w:rsidR="006118E9" w:rsidRPr="00E238E7" w:rsidRDefault="006118E9" w:rsidP="00E238E7">
      <w:pPr>
        <w:tabs>
          <w:tab w:val="left" w:pos="810"/>
        </w:tabs>
        <w:spacing w:after="0" w:line="240" w:lineRule="auto"/>
        <w:ind w:firstLine="720"/>
        <w:jc w:val="both"/>
        <w:rPr>
          <w:rFonts w:ascii="Arial" w:hAnsi="Arial" w:cs="Arial"/>
          <w:b/>
          <w:bCs/>
        </w:rPr>
      </w:pPr>
    </w:p>
    <w:p w14:paraId="5BC67771" w14:textId="77777777" w:rsidR="006118E9" w:rsidRPr="00E238E7" w:rsidRDefault="006118E9" w:rsidP="00E238E7">
      <w:pPr>
        <w:tabs>
          <w:tab w:val="left" w:pos="810"/>
        </w:tabs>
        <w:spacing w:after="0" w:line="240" w:lineRule="auto"/>
        <w:ind w:firstLine="720"/>
        <w:jc w:val="both"/>
        <w:rPr>
          <w:rFonts w:ascii="Arial" w:hAnsi="Arial" w:cs="Arial"/>
          <w:b/>
          <w:bCs/>
        </w:rPr>
      </w:pPr>
      <w:r w:rsidRPr="00E238E7">
        <w:rPr>
          <w:rFonts w:ascii="Arial" w:hAnsi="Arial" w:cs="Arial"/>
          <w:b/>
          <w:bCs/>
        </w:rPr>
        <w:t xml:space="preserve">KEYS: </w:t>
      </w:r>
      <w:proofErr w:type="spellStart"/>
      <w:r w:rsidRPr="00E238E7">
        <w:rPr>
          <w:rFonts w:ascii="Arial" w:hAnsi="Arial" w:cs="Arial"/>
          <w:b/>
          <w:bCs/>
        </w:rPr>
        <w:t>Oʻzbekistonning</w:t>
      </w:r>
      <w:proofErr w:type="spellEnd"/>
      <w:r w:rsidRPr="00E238E7">
        <w:rPr>
          <w:rFonts w:ascii="Arial" w:hAnsi="Arial" w:cs="Arial"/>
          <w:b/>
          <w:bCs/>
        </w:rPr>
        <w:t xml:space="preserve"> </w:t>
      </w:r>
      <w:proofErr w:type="spellStart"/>
      <w:r w:rsidRPr="00E238E7">
        <w:rPr>
          <w:rFonts w:ascii="Arial" w:hAnsi="Arial" w:cs="Arial"/>
          <w:b/>
          <w:bCs/>
        </w:rPr>
        <w:t>moliyaviy</w:t>
      </w:r>
      <w:proofErr w:type="spellEnd"/>
      <w:r w:rsidRPr="00E238E7">
        <w:rPr>
          <w:rFonts w:ascii="Arial" w:hAnsi="Arial" w:cs="Arial"/>
          <w:b/>
          <w:bCs/>
        </w:rPr>
        <w:t xml:space="preserve"> </w:t>
      </w:r>
      <w:proofErr w:type="spellStart"/>
      <w:r w:rsidRPr="00E238E7">
        <w:rPr>
          <w:rFonts w:ascii="Arial" w:hAnsi="Arial" w:cs="Arial"/>
          <w:b/>
          <w:bCs/>
        </w:rPr>
        <w:t>ekotizimida</w:t>
      </w:r>
      <w:proofErr w:type="spellEnd"/>
      <w:r w:rsidRPr="00E238E7">
        <w:rPr>
          <w:rFonts w:ascii="Arial" w:hAnsi="Arial" w:cs="Arial"/>
          <w:b/>
          <w:bCs/>
        </w:rPr>
        <w:t xml:space="preserve"> </w:t>
      </w:r>
      <w:proofErr w:type="spellStart"/>
      <w:r w:rsidRPr="00E238E7">
        <w:rPr>
          <w:rFonts w:ascii="Arial" w:hAnsi="Arial" w:cs="Arial"/>
          <w:b/>
          <w:bCs/>
        </w:rPr>
        <w:t>yoʻl</w:t>
      </w:r>
      <w:proofErr w:type="spellEnd"/>
      <w:r w:rsidRPr="00E238E7">
        <w:rPr>
          <w:rFonts w:ascii="Arial" w:hAnsi="Arial" w:cs="Arial"/>
          <w:b/>
          <w:bCs/>
        </w:rPr>
        <w:t xml:space="preserve"> </w:t>
      </w:r>
      <w:proofErr w:type="spellStart"/>
      <w:r w:rsidRPr="00E238E7">
        <w:rPr>
          <w:rFonts w:ascii="Arial" w:hAnsi="Arial" w:cs="Arial"/>
          <w:b/>
          <w:bCs/>
        </w:rPr>
        <w:t>topish</w:t>
      </w:r>
      <w:proofErr w:type="spellEnd"/>
      <w:r w:rsidRPr="00E238E7">
        <w:rPr>
          <w:rFonts w:ascii="Arial" w:hAnsi="Arial" w:cs="Arial"/>
          <w:b/>
          <w:bCs/>
        </w:rPr>
        <w:t xml:space="preserve">: Pul </w:t>
      </w:r>
      <w:proofErr w:type="spellStart"/>
      <w:r w:rsidRPr="00E238E7">
        <w:rPr>
          <w:rFonts w:ascii="Arial" w:hAnsi="Arial" w:cs="Arial"/>
          <w:b/>
          <w:bCs/>
        </w:rPr>
        <w:t>oʻtkazish</w:t>
      </w:r>
      <w:proofErr w:type="spellEnd"/>
      <w:r w:rsidRPr="00E238E7">
        <w:rPr>
          <w:rFonts w:ascii="Arial" w:hAnsi="Arial" w:cs="Arial"/>
          <w:b/>
          <w:bCs/>
        </w:rPr>
        <w:t xml:space="preserve"> </w:t>
      </w:r>
      <w:proofErr w:type="spellStart"/>
      <w:r w:rsidRPr="00E238E7">
        <w:rPr>
          <w:rFonts w:ascii="Arial" w:hAnsi="Arial" w:cs="Arial"/>
          <w:b/>
          <w:bCs/>
        </w:rPr>
        <w:t>tizimlari</w:t>
      </w:r>
      <w:proofErr w:type="spellEnd"/>
      <w:r w:rsidRPr="00E238E7">
        <w:rPr>
          <w:rFonts w:ascii="Arial" w:hAnsi="Arial" w:cs="Arial"/>
          <w:b/>
          <w:bCs/>
        </w:rPr>
        <w:t xml:space="preserve"> </w:t>
      </w:r>
      <w:r w:rsidRPr="00E238E7">
        <w:rPr>
          <w:rFonts w:ascii="Arial" w:hAnsi="Arial" w:cs="Arial"/>
          <w:i/>
          <w:iCs/>
        </w:rPr>
        <w:t xml:space="preserve">(1-5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67E122C2"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moliyaviy</w:t>
      </w:r>
      <w:proofErr w:type="spellEnd"/>
      <w:r w:rsidRPr="00E238E7">
        <w:rPr>
          <w:rFonts w:ascii="Arial" w:hAnsi="Arial" w:cs="Arial"/>
        </w:rPr>
        <w:t xml:space="preserve"> tizimi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xizmatlarini</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platformalari</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uygʻunlashtirish</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rivojlanmoqda</w:t>
      </w:r>
      <w:proofErr w:type="spellEnd"/>
      <w:r w:rsidRPr="00E238E7">
        <w:rPr>
          <w:rFonts w:ascii="Arial" w:hAnsi="Arial" w:cs="Arial"/>
        </w:rPr>
        <w:t xml:space="preserve">. Western Union, MoneyGram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Unistream</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xizmatlari</w:t>
      </w:r>
      <w:proofErr w:type="spellEnd"/>
      <w:r w:rsidRPr="00E238E7">
        <w:rPr>
          <w:rFonts w:ascii="Arial" w:hAnsi="Arial" w:cs="Arial"/>
        </w:rPr>
        <w:t xml:space="preserve"> </w:t>
      </w:r>
      <w:proofErr w:type="spellStart"/>
      <w:r w:rsidRPr="00E238E7">
        <w:rPr>
          <w:rFonts w:ascii="Arial" w:hAnsi="Arial" w:cs="Arial"/>
        </w:rPr>
        <w:t>uzoq</w:t>
      </w:r>
      <w:proofErr w:type="spellEnd"/>
      <w:r w:rsidRPr="00E238E7">
        <w:rPr>
          <w:rFonts w:ascii="Arial" w:hAnsi="Arial" w:cs="Arial"/>
        </w:rPr>
        <w:t xml:space="preserve"> </w:t>
      </w:r>
      <w:proofErr w:type="spellStart"/>
      <w:r w:rsidRPr="00E238E7">
        <w:rPr>
          <w:rFonts w:ascii="Arial" w:hAnsi="Arial" w:cs="Arial"/>
        </w:rPr>
        <w:t>vaqtdan</w:t>
      </w:r>
      <w:proofErr w:type="spellEnd"/>
      <w:r w:rsidRPr="00E238E7">
        <w:rPr>
          <w:rFonts w:ascii="Arial" w:hAnsi="Arial" w:cs="Arial"/>
        </w:rPr>
        <w:t xml:space="preserve"> </w:t>
      </w:r>
      <w:proofErr w:type="spellStart"/>
      <w:r w:rsidRPr="00E238E7">
        <w:rPr>
          <w:rFonts w:ascii="Arial" w:hAnsi="Arial" w:cs="Arial"/>
        </w:rPr>
        <w:t>beri</w:t>
      </w:r>
      <w:proofErr w:type="spellEnd"/>
      <w:r w:rsidRPr="00E238E7">
        <w:rPr>
          <w:rFonts w:ascii="Arial" w:hAnsi="Arial" w:cs="Arial"/>
        </w:rPr>
        <w:t xml:space="preserve"> </w:t>
      </w:r>
      <w:proofErr w:type="spellStart"/>
      <w:r w:rsidRPr="00E238E7">
        <w:rPr>
          <w:rFonts w:ascii="Arial" w:hAnsi="Arial" w:cs="Arial"/>
        </w:rPr>
        <w:t>Oʻzbekistonga</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oʻtkazmalarini</w:t>
      </w:r>
      <w:proofErr w:type="spellEnd"/>
      <w:r w:rsidRPr="00E238E7">
        <w:rPr>
          <w:rFonts w:ascii="Arial" w:hAnsi="Arial" w:cs="Arial"/>
        </w:rPr>
        <w:t xml:space="preserve"> </w:t>
      </w:r>
      <w:proofErr w:type="spellStart"/>
      <w:r w:rsidRPr="00E238E7">
        <w:rPr>
          <w:rFonts w:ascii="Arial" w:hAnsi="Arial" w:cs="Arial"/>
        </w:rPr>
        <w:t>amalga</w:t>
      </w:r>
      <w:proofErr w:type="spellEnd"/>
      <w:r w:rsidRPr="00E238E7">
        <w:rPr>
          <w:rFonts w:ascii="Arial" w:hAnsi="Arial" w:cs="Arial"/>
        </w:rPr>
        <w:t xml:space="preserve"> </w:t>
      </w:r>
      <w:proofErr w:type="spellStart"/>
      <w:r w:rsidRPr="00E238E7">
        <w:rPr>
          <w:rFonts w:ascii="Arial" w:hAnsi="Arial" w:cs="Arial"/>
        </w:rPr>
        <w:t>oshirishda</w:t>
      </w:r>
      <w:proofErr w:type="spellEnd"/>
      <w:r w:rsidRPr="00E238E7">
        <w:rPr>
          <w:rFonts w:ascii="Arial" w:hAnsi="Arial" w:cs="Arial"/>
        </w:rPr>
        <w:t xml:space="preserve"> </w:t>
      </w:r>
      <w:proofErr w:type="spellStart"/>
      <w:r w:rsidRPr="00E238E7">
        <w:rPr>
          <w:rFonts w:ascii="Arial" w:hAnsi="Arial" w:cs="Arial"/>
        </w:rPr>
        <w:t>muhim</w:t>
      </w:r>
      <w:proofErr w:type="spellEnd"/>
      <w:r w:rsidRPr="00E238E7">
        <w:rPr>
          <w:rFonts w:ascii="Arial" w:hAnsi="Arial" w:cs="Arial"/>
        </w:rPr>
        <w:t xml:space="preserve"> </w:t>
      </w:r>
      <w:proofErr w:type="spellStart"/>
      <w:r w:rsidRPr="00E238E7">
        <w:rPr>
          <w:rFonts w:ascii="Arial" w:hAnsi="Arial" w:cs="Arial"/>
        </w:rPr>
        <w:t>rol</w:t>
      </w:r>
      <w:proofErr w:type="spellEnd"/>
      <w:r w:rsidRPr="00E238E7">
        <w:rPr>
          <w:rFonts w:ascii="Arial" w:hAnsi="Arial" w:cs="Arial"/>
        </w:rPr>
        <w:t xml:space="preserve"> </w:t>
      </w:r>
      <w:proofErr w:type="spellStart"/>
      <w:r w:rsidRPr="00E238E7">
        <w:rPr>
          <w:rFonts w:ascii="Arial" w:hAnsi="Arial" w:cs="Arial"/>
        </w:rPr>
        <w:t>oʻynab</w:t>
      </w:r>
      <w:proofErr w:type="spellEnd"/>
      <w:r w:rsidRPr="00E238E7">
        <w:rPr>
          <w:rFonts w:ascii="Arial" w:hAnsi="Arial" w:cs="Arial"/>
        </w:rPr>
        <w:t xml:space="preserve"> </w:t>
      </w:r>
      <w:proofErr w:type="spellStart"/>
      <w:r w:rsidRPr="00E238E7">
        <w:rPr>
          <w:rFonts w:ascii="Arial" w:hAnsi="Arial" w:cs="Arial"/>
        </w:rPr>
        <w:t>kelmoqda</w:t>
      </w:r>
      <w:proofErr w:type="spellEnd"/>
      <w:r w:rsidRPr="00E238E7">
        <w:rPr>
          <w:rFonts w:ascii="Arial" w:hAnsi="Arial" w:cs="Arial"/>
        </w:rPr>
        <w:t xml:space="preserve">. Western Union </w:t>
      </w:r>
      <w:proofErr w:type="spellStart"/>
      <w:r w:rsidRPr="00E238E7">
        <w:rPr>
          <w:rFonts w:ascii="Arial" w:hAnsi="Arial" w:cs="Arial"/>
        </w:rPr>
        <w:t>butun</w:t>
      </w:r>
      <w:proofErr w:type="spellEnd"/>
      <w:r w:rsidRPr="00E238E7">
        <w:rPr>
          <w:rFonts w:ascii="Arial" w:hAnsi="Arial" w:cs="Arial"/>
        </w:rPr>
        <w:t xml:space="preserve"> </w:t>
      </w:r>
      <w:proofErr w:type="spellStart"/>
      <w:r w:rsidRPr="00E238E7">
        <w:rPr>
          <w:rFonts w:ascii="Arial" w:hAnsi="Arial" w:cs="Arial"/>
        </w:rPr>
        <w:t>mamlakat</w:t>
      </w:r>
      <w:proofErr w:type="spellEnd"/>
      <w:r w:rsidRPr="00E238E7">
        <w:rPr>
          <w:rFonts w:ascii="Arial" w:hAnsi="Arial" w:cs="Arial"/>
        </w:rPr>
        <w:t xml:space="preserve"> </w:t>
      </w:r>
      <w:proofErr w:type="spellStart"/>
      <w:r w:rsidRPr="00E238E7">
        <w:rPr>
          <w:rFonts w:ascii="Arial" w:hAnsi="Arial" w:cs="Arial"/>
        </w:rPr>
        <w:t>boʻylab</w:t>
      </w:r>
      <w:proofErr w:type="spellEnd"/>
      <w:r w:rsidRPr="00E238E7">
        <w:rPr>
          <w:rFonts w:ascii="Arial" w:hAnsi="Arial" w:cs="Arial"/>
        </w:rPr>
        <w:t xml:space="preserve"> 2600 ta </w:t>
      </w:r>
      <w:proofErr w:type="spellStart"/>
      <w:r w:rsidRPr="00E238E7">
        <w:rPr>
          <w:rFonts w:ascii="Arial" w:hAnsi="Arial" w:cs="Arial"/>
        </w:rPr>
        <w:t>agentlik</w:t>
      </w:r>
      <w:proofErr w:type="spellEnd"/>
      <w:r w:rsidRPr="00E238E7">
        <w:rPr>
          <w:rFonts w:ascii="Arial" w:hAnsi="Arial" w:cs="Arial"/>
        </w:rPr>
        <w:t xml:space="preserve"> </w:t>
      </w:r>
      <w:proofErr w:type="spellStart"/>
      <w:r w:rsidRPr="00E238E7">
        <w:rPr>
          <w:rFonts w:ascii="Arial" w:hAnsi="Arial" w:cs="Arial"/>
        </w:rPr>
        <w:t>punktida</w:t>
      </w:r>
      <w:proofErr w:type="spellEnd"/>
      <w:r w:rsidRPr="00E238E7">
        <w:rPr>
          <w:rFonts w:ascii="Arial" w:hAnsi="Arial" w:cs="Arial"/>
        </w:rPr>
        <w:t xml:space="preserve"> </w:t>
      </w:r>
      <w:proofErr w:type="spellStart"/>
      <w:r w:rsidRPr="00E238E7">
        <w:rPr>
          <w:rFonts w:ascii="Arial" w:hAnsi="Arial" w:cs="Arial"/>
        </w:rPr>
        <w:t>faoliyat</w:t>
      </w:r>
      <w:proofErr w:type="spellEnd"/>
      <w:r w:rsidRPr="00E238E7">
        <w:rPr>
          <w:rFonts w:ascii="Arial" w:hAnsi="Arial" w:cs="Arial"/>
        </w:rPr>
        <w:t xml:space="preserve"> </w:t>
      </w:r>
      <w:proofErr w:type="spellStart"/>
      <w:r w:rsidRPr="00E238E7">
        <w:rPr>
          <w:rFonts w:ascii="Arial" w:hAnsi="Arial" w:cs="Arial"/>
        </w:rPr>
        <w:t>yuritadi</w:t>
      </w:r>
      <w:proofErr w:type="spellEnd"/>
      <w:r w:rsidRPr="00E238E7">
        <w:rPr>
          <w:rFonts w:ascii="Arial" w:hAnsi="Arial" w:cs="Arial"/>
        </w:rPr>
        <w:t xml:space="preserve">. </w:t>
      </w:r>
      <w:proofErr w:type="spellStart"/>
      <w:r w:rsidRPr="00E238E7">
        <w:rPr>
          <w:rFonts w:ascii="Arial" w:hAnsi="Arial" w:cs="Arial"/>
        </w:rPr>
        <w:t>Biroq</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oʻtkazmalar</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bogʻliq</w:t>
      </w:r>
      <w:proofErr w:type="spellEnd"/>
      <w:r w:rsidRPr="00E238E7">
        <w:rPr>
          <w:rFonts w:ascii="Arial" w:hAnsi="Arial" w:cs="Arial"/>
        </w:rPr>
        <w:t xml:space="preserve"> </w:t>
      </w:r>
      <w:proofErr w:type="spellStart"/>
      <w:r w:rsidRPr="00E238E7">
        <w:rPr>
          <w:rFonts w:ascii="Arial" w:hAnsi="Arial" w:cs="Arial"/>
        </w:rPr>
        <w:t>xarajatlar</w:t>
      </w:r>
      <w:proofErr w:type="spellEnd"/>
      <w:r w:rsidRPr="00E238E7">
        <w:rPr>
          <w:rFonts w:ascii="Arial" w:hAnsi="Arial" w:cs="Arial"/>
        </w:rPr>
        <w:t xml:space="preserve"> </w:t>
      </w:r>
      <w:proofErr w:type="spellStart"/>
      <w:r w:rsidRPr="00E238E7">
        <w:rPr>
          <w:rFonts w:ascii="Arial" w:hAnsi="Arial" w:cs="Arial"/>
        </w:rPr>
        <w:t>toʻsiq</w:t>
      </w:r>
      <w:proofErr w:type="spellEnd"/>
      <w:r w:rsidRPr="00E238E7">
        <w:rPr>
          <w:rFonts w:ascii="Arial" w:hAnsi="Arial" w:cs="Arial"/>
        </w:rPr>
        <w:t xml:space="preserve"> </w:t>
      </w:r>
      <w:proofErr w:type="spellStart"/>
      <w:r w:rsidRPr="00E238E7">
        <w:rPr>
          <w:rFonts w:ascii="Arial" w:hAnsi="Arial" w:cs="Arial"/>
        </w:rPr>
        <w:t>boʻlishi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chunki</w:t>
      </w:r>
      <w:proofErr w:type="spellEnd"/>
      <w:r w:rsidRPr="00E238E7">
        <w:rPr>
          <w:rFonts w:ascii="Arial" w:hAnsi="Arial" w:cs="Arial"/>
        </w:rPr>
        <w:t xml:space="preserve"> </w:t>
      </w:r>
      <w:proofErr w:type="spellStart"/>
      <w:r w:rsidRPr="00E238E7">
        <w:rPr>
          <w:rFonts w:ascii="Arial" w:hAnsi="Arial" w:cs="Arial"/>
        </w:rPr>
        <w:t>toʻlovlar</w:t>
      </w:r>
      <w:proofErr w:type="spellEnd"/>
      <w:r w:rsidRPr="00E238E7">
        <w:rPr>
          <w:rFonts w:ascii="Arial" w:hAnsi="Arial" w:cs="Arial"/>
        </w:rPr>
        <w:t xml:space="preserve"> </w:t>
      </w:r>
      <w:proofErr w:type="spellStart"/>
      <w:r w:rsidRPr="00E238E7">
        <w:rPr>
          <w:rFonts w:ascii="Arial" w:hAnsi="Arial" w:cs="Arial"/>
        </w:rPr>
        <w:t>miqdori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manziliga</w:t>
      </w:r>
      <w:proofErr w:type="spellEnd"/>
      <w:r w:rsidRPr="00E238E7">
        <w:rPr>
          <w:rFonts w:ascii="Arial" w:hAnsi="Arial" w:cs="Arial"/>
        </w:rPr>
        <w:t xml:space="preserve"> </w:t>
      </w:r>
      <w:proofErr w:type="spellStart"/>
      <w:r w:rsidRPr="00E238E7">
        <w:rPr>
          <w:rFonts w:ascii="Arial" w:hAnsi="Arial" w:cs="Arial"/>
        </w:rPr>
        <w:t>qarab</w:t>
      </w:r>
      <w:proofErr w:type="spellEnd"/>
      <w:r w:rsidRPr="00E238E7">
        <w:rPr>
          <w:rFonts w:ascii="Arial" w:hAnsi="Arial" w:cs="Arial"/>
        </w:rPr>
        <w:t xml:space="preserve"> 5 </w:t>
      </w:r>
      <w:proofErr w:type="spellStart"/>
      <w:r w:rsidRPr="00E238E7">
        <w:rPr>
          <w:rFonts w:ascii="Arial" w:hAnsi="Arial" w:cs="Arial"/>
        </w:rPr>
        <w:t>dollardan</w:t>
      </w:r>
      <w:proofErr w:type="spellEnd"/>
      <w:r w:rsidRPr="00E238E7">
        <w:rPr>
          <w:rFonts w:ascii="Arial" w:hAnsi="Arial" w:cs="Arial"/>
        </w:rPr>
        <w:t xml:space="preserve"> 50 </w:t>
      </w:r>
      <w:proofErr w:type="spellStart"/>
      <w:r w:rsidRPr="00E238E7">
        <w:rPr>
          <w:rFonts w:ascii="Arial" w:hAnsi="Arial" w:cs="Arial"/>
        </w:rPr>
        <w:t>dollargacha</w:t>
      </w:r>
      <w:proofErr w:type="spellEnd"/>
      <w:r w:rsidRPr="00E238E7">
        <w:rPr>
          <w:rFonts w:ascii="Arial" w:hAnsi="Arial" w:cs="Arial"/>
        </w:rPr>
        <w:t xml:space="preserve"> </w:t>
      </w:r>
      <w:proofErr w:type="spellStart"/>
      <w:r w:rsidRPr="00E238E7">
        <w:rPr>
          <w:rFonts w:ascii="Arial" w:hAnsi="Arial" w:cs="Arial"/>
        </w:rPr>
        <w:t>oʻzgarib</w:t>
      </w:r>
      <w:proofErr w:type="spellEnd"/>
      <w:r w:rsidRPr="00E238E7">
        <w:rPr>
          <w:rFonts w:ascii="Arial" w:hAnsi="Arial" w:cs="Arial"/>
        </w:rPr>
        <w:t xml:space="preserve"> </w:t>
      </w:r>
      <w:proofErr w:type="spellStart"/>
      <w:r w:rsidRPr="00E238E7">
        <w:rPr>
          <w:rFonts w:ascii="Arial" w:hAnsi="Arial" w:cs="Arial"/>
        </w:rPr>
        <w:t>turadi</w:t>
      </w:r>
      <w:proofErr w:type="spellEnd"/>
      <w:r w:rsidRPr="00E238E7">
        <w:rPr>
          <w:rFonts w:ascii="Arial" w:hAnsi="Arial" w:cs="Arial"/>
        </w:rPr>
        <w:t>.</w:t>
      </w:r>
    </w:p>
    <w:p w14:paraId="42FF5E38"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Mamlakat</w:t>
      </w:r>
      <w:proofErr w:type="spellEnd"/>
      <w:r w:rsidRPr="00E238E7">
        <w:rPr>
          <w:rFonts w:ascii="Arial" w:hAnsi="Arial" w:cs="Arial"/>
        </w:rPr>
        <w:t xml:space="preserve"> </w:t>
      </w:r>
      <w:proofErr w:type="spellStart"/>
      <w:r w:rsidRPr="00E238E7">
        <w:rPr>
          <w:rFonts w:ascii="Arial" w:hAnsi="Arial" w:cs="Arial"/>
        </w:rPr>
        <w:t>ichki</w:t>
      </w:r>
      <w:proofErr w:type="spellEnd"/>
      <w:r w:rsidRPr="00E238E7">
        <w:rPr>
          <w:rFonts w:ascii="Arial" w:hAnsi="Arial" w:cs="Arial"/>
        </w:rPr>
        <w:t xml:space="preserve"> </w:t>
      </w:r>
      <w:proofErr w:type="spellStart"/>
      <w:r w:rsidRPr="00E238E7">
        <w:rPr>
          <w:rFonts w:ascii="Arial" w:hAnsi="Arial" w:cs="Arial"/>
        </w:rPr>
        <w:t>bozorida</w:t>
      </w:r>
      <w:proofErr w:type="spellEnd"/>
      <w:r w:rsidRPr="00E238E7">
        <w:rPr>
          <w:rFonts w:ascii="Arial" w:hAnsi="Arial" w:cs="Arial"/>
        </w:rPr>
        <w:t xml:space="preserve"> </w:t>
      </w:r>
      <w:proofErr w:type="spellStart"/>
      <w:r w:rsidRPr="00E238E7">
        <w:rPr>
          <w:rFonts w:ascii="Arial" w:hAnsi="Arial" w:cs="Arial"/>
        </w:rPr>
        <w:t>esa</w:t>
      </w:r>
      <w:proofErr w:type="spellEnd"/>
      <w:r w:rsidRPr="00E238E7">
        <w:rPr>
          <w:rFonts w:ascii="Arial" w:hAnsi="Arial" w:cs="Arial"/>
        </w:rPr>
        <w:t xml:space="preserve"> Click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PayMe</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platformalarining</w:t>
      </w:r>
      <w:proofErr w:type="spellEnd"/>
      <w:r w:rsidRPr="00E238E7">
        <w:rPr>
          <w:rFonts w:ascii="Arial" w:hAnsi="Arial" w:cs="Arial"/>
        </w:rPr>
        <w:t xml:space="preserve"> </w:t>
      </w:r>
      <w:proofErr w:type="spellStart"/>
      <w:r w:rsidRPr="00E238E7">
        <w:rPr>
          <w:rFonts w:ascii="Arial" w:hAnsi="Arial" w:cs="Arial"/>
        </w:rPr>
        <w:t>paydo</w:t>
      </w:r>
      <w:proofErr w:type="spellEnd"/>
      <w:r w:rsidRPr="00E238E7">
        <w:rPr>
          <w:rFonts w:ascii="Arial" w:hAnsi="Arial" w:cs="Arial"/>
        </w:rPr>
        <w:t xml:space="preserve"> </w:t>
      </w:r>
      <w:proofErr w:type="spellStart"/>
      <w:r w:rsidRPr="00E238E7">
        <w:rPr>
          <w:rFonts w:ascii="Arial" w:hAnsi="Arial" w:cs="Arial"/>
        </w:rPr>
        <w:t>boʻlishi</w:t>
      </w:r>
      <w:proofErr w:type="spellEnd"/>
      <w:r w:rsidRPr="00E238E7">
        <w:rPr>
          <w:rFonts w:ascii="Arial" w:hAnsi="Arial" w:cs="Arial"/>
        </w:rPr>
        <w:t xml:space="preserve"> </w:t>
      </w:r>
      <w:proofErr w:type="spellStart"/>
      <w:r w:rsidRPr="00E238E7">
        <w:rPr>
          <w:rFonts w:ascii="Arial" w:hAnsi="Arial" w:cs="Arial"/>
        </w:rPr>
        <w:t>Oʻzbekistondagi</w:t>
      </w:r>
      <w:proofErr w:type="spellEnd"/>
      <w:r w:rsidRPr="00E238E7">
        <w:rPr>
          <w:rFonts w:ascii="Arial" w:hAnsi="Arial" w:cs="Arial"/>
        </w:rPr>
        <w:t xml:space="preserve"> </w:t>
      </w:r>
      <w:proofErr w:type="spellStart"/>
      <w:r w:rsidRPr="00E238E7">
        <w:rPr>
          <w:rFonts w:ascii="Arial" w:hAnsi="Arial" w:cs="Arial"/>
        </w:rPr>
        <w:t>moliyaviy</w:t>
      </w:r>
      <w:proofErr w:type="spellEnd"/>
      <w:r w:rsidRPr="00E238E7">
        <w:rPr>
          <w:rFonts w:ascii="Arial" w:hAnsi="Arial" w:cs="Arial"/>
        </w:rPr>
        <w:t xml:space="preserve"> </w:t>
      </w:r>
      <w:proofErr w:type="spellStart"/>
      <w:r w:rsidRPr="00E238E7">
        <w:rPr>
          <w:rFonts w:ascii="Arial" w:hAnsi="Arial" w:cs="Arial"/>
        </w:rPr>
        <w:t>operatsiyalarni</w:t>
      </w:r>
      <w:proofErr w:type="spellEnd"/>
      <w:r w:rsidRPr="00E238E7">
        <w:rPr>
          <w:rFonts w:ascii="Arial" w:hAnsi="Arial" w:cs="Arial"/>
        </w:rPr>
        <w:t xml:space="preserve"> </w:t>
      </w:r>
      <w:proofErr w:type="spellStart"/>
      <w:r w:rsidRPr="00E238E7">
        <w:rPr>
          <w:rFonts w:ascii="Arial" w:hAnsi="Arial" w:cs="Arial"/>
        </w:rPr>
        <w:t>tubdan</w:t>
      </w:r>
      <w:proofErr w:type="spellEnd"/>
      <w:r w:rsidRPr="00E238E7">
        <w:rPr>
          <w:rFonts w:ascii="Arial" w:hAnsi="Arial" w:cs="Arial"/>
        </w:rPr>
        <w:t xml:space="preserve"> </w:t>
      </w:r>
      <w:proofErr w:type="spellStart"/>
      <w:r w:rsidRPr="00E238E7">
        <w:rPr>
          <w:rFonts w:ascii="Arial" w:hAnsi="Arial" w:cs="Arial"/>
        </w:rPr>
        <w:t>oʻzgartirdi</w:t>
      </w:r>
      <w:proofErr w:type="spellEnd"/>
      <w:r w:rsidRPr="00E238E7">
        <w:rPr>
          <w:rFonts w:ascii="Arial" w:hAnsi="Arial" w:cs="Arial"/>
        </w:rPr>
        <w:t xml:space="preserve">. Bu </w:t>
      </w:r>
      <w:proofErr w:type="spellStart"/>
      <w:r w:rsidRPr="00E238E7">
        <w:rPr>
          <w:rFonts w:ascii="Arial" w:hAnsi="Arial" w:cs="Arial"/>
        </w:rPr>
        <w:t>platformalar</w:t>
      </w:r>
      <w:proofErr w:type="spellEnd"/>
      <w:r w:rsidRPr="00E238E7">
        <w:rPr>
          <w:rFonts w:ascii="Arial" w:hAnsi="Arial" w:cs="Arial"/>
        </w:rPr>
        <w:t xml:space="preserve"> </w:t>
      </w:r>
      <w:proofErr w:type="spellStart"/>
      <w:r w:rsidRPr="00E238E7">
        <w:rPr>
          <w:rFonts w:ascii="Arial" w:hAnsi="Arial" w:cs="Arial"/>
        </w:rPr>
        <w:t>tezkor</w:t>
      </w:r>
      <w:proofErr w:type="spellEnd"/>
      <w:r w:rsidRPr="00E238E7">
        <w:rPr>
          <w:rFonts w:ascii="Arial" w:hAnsi="Arial" w:cs="Arial"/>
        </w:rPr>
        <w:t xml:space="preserve"> </w:t>
      </w:r>
      <w:proofErr w:type="spellStart"/>
      <w:r w:rsidRPr="00E238E7">
        <w:rPr>
          <w:rFonts w:ascii="Arial" w:hAnsi="Arial" w:cs="Arial"/>
        </w:rPr>
        <w:t>toʻlovlar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oʻtkazmalarini</w:t>
      </w:r>
      <w:proofErr w:type="spellEnd"/>
      <w:r w:rsidRPr="00E238E7">
        <w:rPr>
          <w:rFonts w:ascii="Arial" w:hAnsi="Arial" w:cs="Arial"/>
        </w:rPr>
        <w:t xml:space="preserve"> </w:t>
      </w:r>
      <w:proofErr w:type="spellStart"/>
      <w:r w:rsidRPr="00E238E7">
        <w:rPr>
          <w:rFonts w:ascii="Arial" w:hAnsi="Arial" w:cs="Arial"/>
        </w:rPr>
        <w:t>amalga</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imkonini</w:t>
      </w:r>
      <w:proofErr w:type="spellEnd"/>
      <w:r w:rsidRPr="00E238E7">
        <w:rPr>
          <w:rFonts w:ascii="Arial" w:hAnsi="Arial" w:cs="Arial"/>
        </w:rPr>
        <w:t xml:space="preserve"> </w:t>
      </w:r>
      <w:proofErr w:type="spellStart"/>
      <w:r w:rsidRPr="00E238E7">
        <w:rPr>
          <w:rFonts w:ascii="Arial" w:hAnsi="Arial" w:cs="Arial"/>
        </w:rPr>
        <w:t>beruvchi</w:t>
      </w:r>
      <w:proofErr w:type="spellEnd"/>
      <w:r w:rsidRPr="00E238E7">
        <w:rPr>
          <w:rFonts w:ascii="Arial" w:hAnsi="Arial" w:cs="Arial"/>
        </w:rPr>
        <w:t xml:space="preserve"> </w:t>
      </w:r>
      <w:proofErr w:type="spellStart"/>
      <w:r w:rsidRPr="00E238E7">
        <w:rPr>
          <w:rFonts w:ascii="Arial" w:hAnsi="Arial" w:cs="Arial"/>
        </w:rPr>
        <w:t>arzon</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qulay</w:t>
      </w:r>
      <w:proofErr w:type="spellEnd"/>
      <w:r w:rsidRPr="00E238E7">
        <w:rPr>
          <w:rFonts w:ascii="Arial" w:hAnsi="Arial" w:cs="Arial"/>
        </w:rPr>
        <w:t xml:space="preserve">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ilovalarni</w:t>
      </w:r>
      <w:proofErr w:type="spellEnd"/>
      <w:r w:rsidRPr="00E238E7">
        <w:rPr>
          <w:rFonts w:ascii="Arial" w:hAnsi="Arial" w:cs="Arial"/>
        </w:rPr>
        <w:t xml:space="preserve"> </w:t>
      </w:r>
      <w:proofErr w:type="spellStart"/>
      <w:r w:rsidRPr="00E238E7">
        <w:rPr>
          <w:rFonts w:ascii="Arial" w:hAnsi="Arial" w:cs="Arial"/>
        </w:rPr>
        <w:t>taqdim</w:t>
      </w:r>
      <w:proofErr w:type="spellEnd"/>
      <w:r w:rsidRPr="00E238E7">
        <w:rPr>
          <w:rFonts w:ascii="Arial" w:hAnsi="Arial" w:cs="Arial"/>
        </w:rPr>
        <w:t xml:space="preserve"> </w:t>
      </w:r>
      <w:proofErr w:type="spellStart"/>
      <w:r w:rsidRPr="00E238E7">
        <w:rPr>
          <w:rFonts w:ascii="Arial" w:hAnsi="Arial" w:cs="Arial"/>
        </w:rPr>
        <w:t>etadi</w:t>
      </w:r>
      <w:proofErr w:type="spellEnd"/>
      <w:r w:rsidRPr="00E238E7">
        <w:rPr>
          <w:rFonts w:ascii="Arial" w:hAnsi="Arial" w:cs="Arial"/>
        </w:rPr>
        <w:t xml:space="preserve">. </w:t>
      </w:r>
      <w:proofErr w:type="spellStart"/>
      <w:r w:rsidRPr="00E238E7">
        <w:rPr>
          <w:rFonts w:ascii="Arial" w:hAnsi="Arial" w:cs="Arial"/>
        </w:rPr>
        <w:t>Tranzaksiyalar</w:t>
      </w:r>
      <w:proofErr w:type="spellEnd"/>
      <w:r w:rsidRPr="00E238E7">
        <w:rPr>
          <w:rFonts w:ascii="Arial" w:hAnsi="Arial" w:cs="Arial"/>
        </w:rPr>
        <w:t xml:space="preserve"> </w:t>
      </w:r>
      <w:proofErr w:type="spellStart"/>
      <w:r w:rsidRPr="00E238E7">
        <w:rPr>
          <w:rFonts w:ascii="Arial" w:hAnsi="Arial" w:cs="Arial"/>
        </w:rPr>
        <w:t>samaradorligining</w:t>
      </w:r>
      <w:proofErr w:type="spellEnd"/>
      <w:r w:rsidRPr="00E238E7">
        <w:rPr>
          <w:rFonts w:ascii="Arial" w:hAnsi="Arial" w:cs="Arial"/>
        </w:rPr>
        <w:t xml:space="preserve"> </w:t>
      </w:r>
      <w:proofErr w:type="spellStart"/>
      <w:r w:rsidRPr="00E238E7">
        <w:rPr>
          <w:rFonts w:ascii="Arial" w:hAnsi="Arial" w:cs="Arial"/>
        </w:rPr>
        <w:t>oshishi</w:t>
      </w:r>
      <w:proofErr w:type="spellEnd"/>
      <w:r w:rsidRPr="00E238E7">
        <w:rPr>
          <w:rFonts w:ascii="Arial" w:hAnsi="Arial" w:cs="Arial"/>
        </w:rPr>
        <w:t xml:space="preserve"> </w:t>
      </w:r>
      <w:proofErr w:type="spellStart"/>
      <w:r w:rsidRPr="00E238E7">
        <w:rPr>
          <w:rFonts w:ascii="Arial" w:hAnsi="Arial" w:cs="Arial"/>
        </w:rPr>
        <w:t>biznesga</w:t>
      </w:r>
      <w:proofErr w:type="spellEnd"/>
      <w:r w:rsidRPr="00E238E7">
        <w:rPr>
          <w:rFonts w:ascii="Arial" w:hAnsi="Arial" w:cs="Arial"/>
        </w:rPr>
        <w:t xml:space="preserve"> </w:t>
      </w:r>
      <w:proofErr w:type="spellStart"/>
      <w:r w:rsidRPr="00E238E7">
        <w:rPr>
          <w:rFonts w:ascii="Arial" w:hAnsi="Arial" w:cs="Arial"/>
        </w:rPr>
        <w:t>foyda</w:t>
      </w:r>
      <w:proofErr w:type="spellEnd"/>
      <w:r w:rsidRPr="00E238E7">
        <w:rPr>
          <w:rFonts w:ascii="Arial" w:hAnsi="Arial" w:cs="Arial"/>
        </w:rPr>
        <w:t xml:space="preserve"> </w:t>
      </w:r>
      <w:proofErr w:type="spellStart"/>
      <w:r w:rsidRPr="00E238E7">
        <w:rPr>
          <w:rFonts w:ascii="Arial" w:hAnsi="Arial" w:cs="Arial"/>
        </w:rPr>
        <w:t>keltirsa</w:t>
      </w:r>
      <w:proofErr w:type="spellEnd"/>
      <w:r w:rsidRPr="00E238E7">
        <w:rPr>
          <w:rFonts w:ascii="Arial" w:hAnsi="Arial" w:cs="Arial"/>
        </w:rPr>
        <w:t xml:space="preserve">, </w:t>
      </w:r>
      <w:proofErr w:type="spellStart"/>
      <w:r w:rsidRPr="00E238E7">
        <w:rPr>
          <w:rFonts w:ascii="Arial" w:hAnsi="Arial" w:cs="Arial"/>
        </w:rPr>
        <w:t>isteʼmolchilar</w:t>
      </w:r>
      <w:proofErr w:type="spellEnd"/>
      <w:r w:rsidRPr="00E238E7">
        <w:rPr>
          <w:rFonts w:ascii="Arial" w:hAnsi="Arial" w:cs="Arial"/>
        </w:rPr>
        <w:t xml:space="preserve"> </w:t>
      </w:r>
      <w:proofErr w:type="spellStart"/>
      <w:r w:rsidRPr="00E238E7">
        <w:rPr>
          <w:rFonts w:ascii="Arial" w:hAnsi="Arial" w:cs="Arial"/>
        </w:rPr>
        <w:t>esa</w:t>
      </w:r>
      <w:proofErr w:type="spellEnd"/>
      <w:r w:rsidRPr="00E238E7">
        <w:rPr>
          <w:rFonts w:ascii="Arial" w:hAnsi="Arial" w:cs="Arial"/>
        </w:rPr>
        <w:t xml:space="preserve"> </w:t>
      </w:r>
      <w:proofErr w:type="spellStart"/>
      <w:r w:rsidRPr="00E238E7">
        <w:rPr>
          <w:rFonts w:ascii="Arial" w:hAnsi="Arial" w:cs="Arial"/>
        </w:rPr>
        <w:t>oʻz</w:t>
      </w:r>
      <w:proofErr w:type="spellEnd"/>
      <w:r w:rsidRPr="00E238E7">
        <w:rPr>
          <w:rFonts w:ascii="Arial" w:hAnsi="Arial" w:cs="Arial"/>
        </w:rPr>
        <w:t xml:space="preserve"> </w:t>
      </w:r>
      <w:proofErr w:type="spellStart"/>
      <w:r w:rsidRPr="00E238E7">
        <w:rPr>
          <w:rFonts w:ascii="Arial" w:hAnsi="Arial" w:cs="Arial"/>
        </w:rPr>
        <w:t>mablagʻlarini</w:t>
      </w:r>
      <w:proofErr w:type="spellEnd"/>
      <w:r w:rsidRPr="00E238E7">
        <w:rPr>
          <w:rFonts w:ascii="Arial" w:hAnsi="Arial" w:cs="Arial"/>
        </w:rPr>
        <w:t xml:space="preserve">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qurilmalar</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boshqarish</w:t>
      </w:r>
      <w:proofErr w:type="spellEnd"/>
      <w:r w:rsidRPr="00E238E7">
        <w:rPr>
          <w:rFonts w:ascii="Arial" w:hAnsi="Arial" w:cs="Arial"/>
        </w:rPr>
        <w:t xml:space="preserve"> </w:t>
      </w:r>
      <w:proofErr w:type="spellStart"/>
      <w:r w:rsidRPr="00E238E7">
        <w:rPr>
          <w:rFonts w:ascii="Arial" w:hAnsi="Arial" w:cs="Arial"/>
        </w:rPr>
        <w:t>qulayligidan</w:t>
      </w:r>
      <w:proofErr w:type="spellEnd"/>
      <w:r w:rsidRPr="00E238E7">
        <w:rPr>
          <w:rFonts w:ascii="Arial" w:hAnsi="Arial" w:cs="Arial"/>
        </w:rPr>
        <w:t xml:space="preserve"> </w:t>
      </w:r>
      <w:proofErr w:type="spellStart"/>
      <w:r w:rsidRPr="00E238E7">
        <w:rPr>
          <w:rFonts w:ascii="Arial" w:hAnsi="Arial" w:cs="Arial"/>
        </w:rPr>
        <w:t>manfaat</w:t>
      </w:r>
      <w:proofErr w:type="spellEnd"/>
      <w:r w:rsidRPr="00E238E7">
        <w:rPr>
          <w:rFonts w:ascii="Arial" w:hAnsi="Arial" w:cs="Arial"/>
        </w:rPr>
        <w:t xml:space="preserve"> </w:t>
      </w:r>
      <w:proofErr w:type="spellStart"/>
      <w:r w:rsidRPr="00E238E7">
        <w:rPr>
          <w:rFonts w:ascii="Arial" w:hAnsi="Arial" w:cs="Arial"/>
        </w:rPr>
        <w:t>koʻrmoqdalar</w:t>
      </w:r>
      <w:proofErr w:type="spellEnd"/>
      <w:r w:rsidRPr="00E238E7">
        <w:rPr>
          <w:rFonts w:ascii="Arial" w:hAnsi="Arial" w:cs="Arial"/>
        </w:rPr>
        <w:t>.</w:t>
      </w:r>
    </w:p>
    <w:p w14:paraId="59CE59D7"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rPr>
        <w:t>Biroq</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tizimlarning</w:t>
      </w:r>
      <w:proofErr w:type="spellEnd"/>
      <w:r w:rsidRPr="00E238E7">
        <w:rPr>
          <w:rFonts w:ascii="Arial" w:hAnsi="Arial" w:cs="Arial"/>
        </w:rPr>
        <w:t xml:space="preserve"> </w:t>
      </w:r>
      <w:proofErr w:type="spellStart"/>
      <w:r w:rsidRPr="00E238E7">
        <w:rPr>
          <w:rFonts w:ascii="Arial" w:hAnsi="Arial" w:cs="Arial"/>
        </w:rPr>
        <w:t>yonma</w:t>
      </w:r>
      <w:proofErr w:type="spellEnd"/>
      <w:r w:rsidRPr="00E238E7">
        <w:rPr>
          <w:rFonts w:ascii="Arial" w:hAnsi="Arial" w:cs="Arial"/>
        </w:rPr>
        <w:t xml:space="preserve">-yon </w:t>
      </w:r>
      <w:proofErr w:type="spellStart"/>
      <w:r w:rsidRPr="00E238E7">
        <w:rPr>
          <w:rFonts w:ascii="Arial" w:hAnsi="Arial" w:cs="Arial"/>
        </w:rPr>
        <w:t>mavjudligi</w:t>
      </w:r>
      <w:proofErr w:type="spellEnd"/>
      <w:r w:rsidRPr="00E238E7">
        <w:rPr>
          <w:rFonts w:ascii="Arial" w:hAnsi="Arial" w:cs="Arial"/>
        </w:rPr>
        <w:t xml:space="preserve"> </w:t>
      </w:r>
      <w:proofErr w:type="spellStart"/>
      <w:r w:rsidRPr="00E238E7">
        <w:rPr>
          <w:rFonts w:ascii="Arial" w:hAnsi="Arial" w:cs="Arial"/>
        </w:rPr>
        <w:t>ayrim</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ham </w:t>
      </w:r>
      <w:proofErr w:type="spellStart"/>
      <w:r w:rsidRPr="00E238E7">
        <w:rPr>
          <w:rFonts w:ascii="Arial" w:hAnsi="Arial" w:cs="Arial"/>
        </w:rPr>
        <w:t>keltirib</w:t>
      </w:r>
      <w:proofErr w:type="spellEnd"/>
      <w:r w:rsidRPr="00E238E7">
        <w:rPr>
          <w:rFonts w:ascii="Arial" w:hAnsi="Arial" w:cs="Arial"/>
        </w:rPr>
        <w:t xml:space="preserve"> </w:t>
      </w:r>
      <w:proofErr w:type="spellStart"/>
      <w:r w:rsidRPr="00E238E7">
        <w:rPr>
          <w:rFonts w:ascii="Arial" w:hAnsi="Arial" w:cs="Arial"/>
        </w:rPr>
        <w:t>chiqarmoqda</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toʻlovlar</w:t>
      </w:r>
      <w:proofErr w:type="spellEnd"/>
      <w:r w:rsidRPr="00E238E7">
        <w:rPr>
          <w:rFonts w:ascii="Arial" w:hAnsi="Arial" w:cs="Arial"/>
        </w:rPr>
        <w:t xml:space="preserve"> </w:t>
      </w:r>
      <w:proofErr w:type="spellStart"/>
      <w:r w:rsidRPr="00E238E7">
        <w:rPr>
          <w:rFonts w:ascii="Arial" w:hAnsi="Arial" w:cs="Arial"/>
        </w:rPr>
        <w:t>kam</w:t>
      </w:r>
      <w:proofErr w:type="spellEnd"/>
      <w:r w:rsidRPr="00E238E7">
        <w:rPr>
          <w:rFonts w:ascii="Arial" w:hAnsi="Arial" w:cs="Arial"/>
        </w:rPr>
        <w:t xml:space="preserve"> </w:t>
      </w:r>
      <w:proofErr w:type="spellStart"/>
      <w:r w:rsidRPr="00E238E7">
        <w:rPr>
          <w:rFonts w:ascii="Arial" w:hAnsi="Arial" w:cs="Arial"/>
        </w:rPr>
        <w:t>taʼminlangan</w:t>
      </w:r>
      <w:proofErr w:type="spellEnd"/>
      <w:r w:rsidRPr="00E238E7">
        <w:rPr>
          <w:rFonts w:ascii="Arial" w:hAnsi="Arial" w:cs="Arial"/>
        </w:rPr>
        <w:t xml:space="preserve"> </w:t>
      </w:r>
      <w:proofErr w:type="spellStart"/>
      <w:r w:rsidRPr="00E238E7">
        <w:rPr>
          <w:rFonts w:ascii="Arial" w:hAnsi="Arial" w:cs="Arial"/>
        </w:rPr>
        <w:t>foydalanuvchilar</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juda</w:t>
      </w:r>
      <w:proofErr w:type="spellEnd"/>
      <w:r w:rsidRPr="00E238E7">
        <w:rPr>
          <w:rFonts w:ascii="Arial" w:hAnsi="Arial" w:cs="Arial"/>
        </w:rPr>
        <w:t xml:space="preserve"> </w:t>
      </w:r>
      <w:proofErr w:type="spellStart"/>
      <w:r w:rsidRPr="00E238E7">
        <w:rPr>
          <w:rFonts w:ascii="Arial" w:hAnsi="Arial" w:cs="Arial"/>
        </w:rPr>
        <w:t>yuqori</w:t>
      </w:r>
      <w:proofErr w:type="spellEnd"/>
      <w:r w:rsidRPr="00E238E7">
        <w:rPr>
          <w:rFonts w:ascii="Arial" w:hAnsi="Arial" w:cs="Arial"/>
        </w:rPr>
        <w:t xml:space="preserve"> </w:t>
      </w:r>
      <w:proofErr w:type="spellStart"/>
      <w:r w:rsidRPr="00E238E7">
        <w:rPr>
          <w:rFonts w:ascii="Arial" w:hAnsi="Arial" w:cs="Arial"/>
        </w:rPr>
        <w:t>boʻlishi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qishloq</w:t>
      </w:r>
      <w:proofErr w:type="spellEnd"/>
      <w:r w:rsidRPr="00E238E7">
        <w:rPr>
          <w:rFonts w:ascii="Arial" w:hAnsi="Arial" w:cs="Arial"/>
        </w:rPr>
        <w:t xml:space="preserve"> </w:t>
      </w:r>
      <w:proofErr w:type="spellStart"/>
      <w:r w:rsidRPr="00E238E7">
        <w:rPr>
          <w:rFonts w:ascii="Arial" w:hAnsi="Arial" w:cs="Arial"/>
        </w:rPr>
        <w:t>joylarda</w:t>
      </w:r>
      <w:proofErr w:type="spellEnd"/>
      <w:r w:rsidRPr="00E238E7">
        <w:rPr>
          <w:rFonts w:ascii="Arial" w:hAnsi="Arial" w:cs="Arial"/>
        </w:rPr>
        <w:t xml:space="preserve"> </w:t>
      </w:r>
      <w:proofErr w:type="spellStart"/>
      <w:r w:rsidRPr="00E238E7">
        <w:rPr>
          <w:rFonts w:ascii="Arial" w:hAnsi="Arial" w:cs="Arial"/>
        </w:rPr>
        <w:t>esa</w:t>
      </w:r>
      <w:proofErr w:type="spellEnd"/>
      <w:r w:rsidRPr="00E238E7">
        <w:rPr>
          <w:rFonts w:ascii="Arial" w:hAnsi="Arial" w:cs="Arial"/>
        </w:rPr>
        <w:t xml:space="preserve"> </w:t>
      </w:r>
      <w:proofErr w:type="spellStart"/>
      <w:r w:rsidRPr="00E238E7">
        <w:rPr>
          <w:rFonts w:ascii="Arial" w:hAnsi="Arial" w:cs="Arial"/>
        </w:rPr>
        <w:t>agentlik</w:t>
      </w:r>
      <w:proofErr w:type="spellEnd"/>
      <w:r w:rsidRPr="00E238E7">
        <w:rPr>
          <w:rFonts w:ascii="Arial" w:hAnsi="Arial" w:cs="Arial"/>
        </w:rPr>
        <w:t xml:space="preserve"> </w:t>
      </w:r>
      <w:proofErr w:type="spellStart"/>
      <w:r w:rsidRPr="00E238E7">
        <w:rPr>
          <w:rFonts w:ascii="Arial" w:hAnsi="Arial" w:cs="Arial"/>
        </w:rPr>
        <w:t>punktlariga</w:t>
      </w:r>
      <w:proofErr w:type="spellEnd"/>
      <w:r w:rsidRPr="00E238E7">
        <w:rPr>
          <w:rFonts w:ascii="Arial" w:hAnsi="Arial" w:cs="Arial"/>
        </w:rPr>
        <w:t xml:space="preserve"> </w:t>
      </w:r>
      <w:proofErr w:type="spellStart"/>
      <w:r w:rsidRPr="00E238E7">
        <w:rPr>
          <w:rFonts w:ascii="Arial" w:hAnsi="Arial" w:cs="Arial"/>
        </w:rPr>
        <w:t>tayanish</w:t>
      </w:r>
      <w:proofErr w:type="spellEnd"/>
      <w:r w:rsidRPr="00E238E7">
        <w:rPr>
          <w:rFonts w:ascii="Arial" w:hAnsi="Arial" w:cs="Arial"/>
        </w:rPr>
        <w:t xml:space="preserve"> </w:t>
      </w:r>
      <w:proofErr w:type="spellStart"/>
      <w:r w:rsidRPr="00E238E7">
        <w:rPr>
          <w:rFonts w:ascii="Arial" w:hAnsi="Arial" w:cs="Arial"/>
        </w:rPr>
        <w:t>noqulaylik</w:t>
      </w:r>
      <w:proofErr w:type="spellEnd"/>
      <w:r w:rsidRPr="00E238E7">
        <w:rPr>
          <w:rFonts w:ascii="Arial" w:hAnsi="Arial" w:cs="Arial"/>
        </w:rPr>
        <w:t xml:space="preserve"> </w:t>
      </w:r>
      <w:proofErr w:type="spellStart"/>
      <w:r w:rsidRPr="00E238E7">
        <w:rPr>
          <w:rFonts w:ascii="Arial" w:hAnsi="Arial" w:cs="Arial"/>
        </w:rPr>
        <w:t>tugʻdirishi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platformalar</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kiberxavfsizlik</w:t>
      </w:r>
      <w:proofErr w:type="spellEnd"/>
      <w:r w:rsidRPr="00E238E7">
        <w:rPr>
          <w:rFonts w:ascii="Arial" w:hAnsi="Arial" w:cs="Arial"/>
        </w:rPr>
        <w:t xml:space="preserve"> </w:t>
      </w:r>
      <w:proofErr w:type="spellStart"/>
      <w:r w:rsidRPr="00E238E7">
        <w:rPr>
          <w:rFonts w:ascii="Arial" w:hAnsi="Arial" w:cs="Arial"/>
        </w:rPr>
        <w:t>xatarlari</w:t>
      </w:r>
      <w:proofErr w:type="spellEnd"/>
      <w:r w:rsidRPr="00E238E7">
        <w:rPr>
          <w:rFonts w:ascii="Arial" w:hAnsi="Arial" w:cs="Arial"/>
        </w:rPr>
        <w:t xml:space="preserve">, </w:t>
      </w:r>
      <w:proofErr w:type="spellStart"/>
      <w:r w:rsidRPr="00E238E7">
        <w:rPr>
          <w:rFonts w:ascii="Arial" w:hAnsi="Arial" w:cs="Arial"/>
        </w:rPr>
        <w:t>qishloq</w:t>
      </w:r>
      <w:proofErr w:type="spellEnd"/>
      <w:r w:rsidRPr="00E238E7">
        <w:rPr>
          <w:rFonts w:ascii="Arial" w:hAnsi="Arial" w:cs="Arial"/>
        </w:rPr>
        <w:t xml:space="preserve"> </w:t>
      </w:r>
      <w:proofErr w:type="spellStart"/>
      <w:r w:rsidRPr="00E238E7">
        <w:rPr>
          <w:rFonts w:ascii="Arial" w:hAnsi="Arial" w:cs="Arial"/>
        </w:rPr>
        <w:t>joylarida</w:t>
      </w:r>
      <w:proofErr w:type="spellEnd"/>
      <w:r w:rsidRPr="00E238E7">
        <w:rPr>
          <w:rFonts w:ascii="Arial" w:hAnsi="Arial" w:cs="Arial"/>
        </w:rPr>
        <w:t xml:space="preserve"> </w:t>
      </w:r>
      <w:proofErr w:type="spellStart"/>
      <w:r w:rsidRPr="00E238E7">
        <w:rPr>
          <w:rFonts w:ascii="Arial" w:hAnsi="Arial" w:cs="Arial"/>
        </w:rPr>
        <w:t>internetga</w:t>
      </w:r>
      <w:proofErr w:type="spellEnd"/>
      <w:r w:rsidRPr="00E238E7">
        <w:rPr>
          <w:rFonts w:ascii="Arial" w:hAnsi="Arial" w:cs="Arial"/>
        </w:rPr>
        <w:t xml:space="preserve"> </w:t>
      </w:r>
      <w:proofErr w:type="spellStart"/>
      <w:r w:rsidRPr="00E238E7">
        <w:rPr>
          <w:rFonts w:ascii="Arial" w:hAnsi="Arial" w:cs="Arial"/>
        </w:rPr>
        <w:t>kirishning</w:t>
      </w:r>
      <w:proofErr w:type="spellEnd"/>
      <w:r w:rsidRPr="00E238E7">
        <w:rPr>
          <w:rFonts w:ascii="Arial" w:hAnsi="Arial" w:cs="Arial"/>
        </w:rPr>
        <w:t xml:space="preserve"> </w:t>
      </w:r>
      <w:proofErr w:type="spellStart"/>
      <w:r w:rsidRPr="00E238E7">
        <w:rPr>
          <w:rFonts w:ascii="Arial" w:hAnsi="Arial" w:cs="Arial"/>
        </w:rPr>
        <w:t>cheklanganligi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kuchli</w:t>
      </w:r>
      <w:proofErr w:type="spellEnd"/>
      <w:r w:rsidRPr="00E238E7">
        <w:rPr>
          <w:rFonts w:ascii="Arial" w:hAnsi="Arial" w:cs="Arial"/>
        </w:rPr>
        <w:t xml:space="preserve"> </w:t>
      </w:r>
      <w:proofErr w:type="spellStart"/>
      <w:r w:rsidRPr="00E238E7">
        <w:rPr>
          <w:rFonts w:ascii="Arial" w:hAnsi="Arial" w:cs="Arial"/>
        </w:rPr>
        <w:t>tartibga</w:t>
      </w:r>
      <w:proofErr w:type="spellEnd"/>
      <w:r w:rsidRPr="00E238E7">
        <w:rPr>
          <w:rFonts w:ascii="Arial" w:hAnsi="Arial" w:cs="Arial"/>
        </w:rPr>
        <w:t xml:space="preserve"> </w:t>
      </w:r>
      <w:proofErr w:type="spellStart"/>
      <w:r w:rsidRPr="00E238E7">
        <w:rPr>
          <w:rFonts w:ascii="Arial" w:hAnsi="Arial" w:cs="Arial"/>
        </w:rPr>
        <w:t>solish</w:t>
      </w:r>
      <w:proofErr w:type="spellEnd"/>
      <w:r w:rsidRPr="00E238E7">
        <w:rPr>
          <w:rFonts w:ascii="Arial" w:hAnsi="Arial" w:cs="Arial"/>
        </w:rPr>
        <w:t xml:space="preserve"> </w:t>
      </w:r>
      <w:proofErr w:type="spellStart"/>
      <w:r w:rsidRPr="00E238E7">
        <w:rPr>
          <w:rFonts w:ascii="Arial" w:hAnsi="Arial" w:cs="Arial"/>
        </w:rPr>
        <w:t>nazoratining</w:t>
      </w:r>
      <w:proofErr w:type="spellEnd"/>
      <w:r w:rsidRPr="00E238E7">
        <w:rPr>
          <w:rFonts w:ascii="Arial" w:hAnsi="Arial" w:cs="Arial"/>
        </w:rPr>
        <w:t xml:space="preserve"> </w:t>
      </w:r>
      <w:proofErr w:type="spellStart"/>
      <w:r w:rsidRPr="00E238E7">
        <w:rPr>
          <w:rFonts w:ascii="Arial" w:hAnsi="Arial" w:cs="Arial"/>
        </w:rPr>
        <w:t>zarurligi</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muammolar</w:t>
      </w:r>
      <w:proofErr w:type="spellEnd"/>
      <w:r w:rsidRPr="00E238E7">
        <w:rPr>
          <w:rFonts w:ascii="Arial" w:hAnsi="Arial" w:cs="Arial"/>
        </w:rPr>
        <w:t xml:space="preserve"> </w:t>
      </w:r>
      <w:proofErr w:type="spellStart"/>
      <w:r w:rsidRPr="00E238E7">
        <w:rPr>
          <w:rFonts w:ascii="Arial" w:hAnsi="Arial" w:cs="Arial"/>
        </w:rPr>
        <w:t>dolzarb</w:t>
      </w:r>
      <w:proofErr w:type="spellEnd"/>
      <w:r w:rsidRPr="00E238E7">
        <w:rPr>
          <w:rFonts w:ascii="Arial" w:hAnsi="Arial" w:cs="Arial"/>
        </w:rPr>
        <w:t xml:space="preserve"> </w:t>
      </w:r>
      <w:proofErr w:type="spellStart"/>
      <w:r w:rsidRPr="00E238E7">
        <w:rPr>
          <w:rFonts w:ascii="Arial" w:hAnsi="Arial" w:cs="Arial"/>
        </w:rPr>
        <w:t>boʻlib</w:t>
      </w:r>
      <w:proofErr w:type="spellEnd"/>
      <w:r w:rsidRPr="00E238E7">
        <w:rPr>
          <w:rFonts w:ascii="Arial" w:hAnsi="Arial" w:cs="Arial"/>
        </w:rPr>
        <w:t xml:space="preserve"> </w:t>
      </w:r>
      <w:proofErr w:type="spellStart"/>
      <w:r w:rsidRPr="00E238E7">
        <w:rPr>
          <w:rFonts w:ascii="Arial" w:hAnsi="Arial" w:cs="Arial"/>
        </w:rPr>
        <w:t>qolmoqda</w:t>
      </w:r>
      <w:proofErr w:type="spellEnd"/>
      <w:r w:rsidRPr="00E238E7">
        <w:rPr>
          <w:rFonts w:ascii="Arial" w:hAnsi="Arial" w:cs="Arial"/>
        </w:rPr>
        <w:t>.</w:t>
      </w:r>
    </w:p>
    <w:p w14:paraId="5C598297"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Moliyaviy</w:t>
      </w:r>
      <w:proofErr w:type="spellEnd"/>
      <w:r w:rsidRPr="00E238E7">
        <w:rPr>
          <w:rFonts w:ascii="Arial" w:hAnsi="Arial" w:cs="Arial"/>
          <w:b/>
          <w:bCs/>
        </w:rPr>
        <w:t xml:space="preserve"> </w:t>
      </w:r>
      <w:proofErr w:type="spellStart"/>
      <w:r w:rsidRPr="00E238E7">
        <w:rPr>
          <w:rFonts w:ascii="Arial" w:hAnsi="Arial" w:cs="Arial"/>
          <w:b/>
          <w:bCs/>
        </w:rPr>
        <w:t>xizmatlarning</w:t>
      </w:r>
      <w:proofErr w:type="spellEnd"/>
      <w:r w:rsidRPr="00E238E7">
        <w:rPr>
          <w:rFonts w:ascii="Arial" w:hAnsi="Arial" w:cs="Arial"/>
          <w:b/>
          <w:bCs/>
        </w:rPr>
        <w:t xml:space="preserve"> </w:t>
      </w:r>
      <w:proofErr w:type="spellStart"/>
      <w:r w:rsidRPr="00E238E7">
        <w:rPr>
          <w:rFonts w:ascii="Arial" w:hAnsi="Arial" w:cs="Arial"/>
          <w:b/>
          <w:bCs/>
        </w:rPr>
        <w:t>asoslari</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70F3D3DD"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1. 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oʻtkazmalarini</w:t>
      </w:r>
      <w:proofErr w:type="spellEnd"/>
      <w:r w:rsidRPr="00E238E7">
        <w:rPr>
          <w:rFonts w:ascii="Arial" w:hAnsi="Arial" w:cs="Arial"/>
        </w:rPr>
        <w:t xml:space="preserve"> </w:t>
      </w:r>
      <w:proofErr w:type="spellStart"/>
      <w:r w:rsidRPr="00E238E7">
        <w:rPr>
          <w:rFonts w:ascii="Arial" w:hAnsi="Arial" w:cs="Arial"/>
        </w:rPr>
        <w:t>qabul</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keng</w:t>
      </w:r>
      <w:proofErr w:type="spellEnd"/>
      <w:r w:rsidRPr="00E238E7">
        <w:rPr>
          <w:rFonts w:ascii="Arial" w:hAnsi="Arial" w:cs="Arial"/>
        </w:rPr>
        <w:t xml:space="preserve"> </w:t>
      </w:r>
      <w:proofErr w:type="spellStart"/>
      <w:r w:rsidRPr="00E238E7">
        <w:rPr>
          <w:rFonts w:ascii="Arial" w:hAnsi="Arial" w:cs="Arial"/>
        </w:rPr>
        <w:t>qoʻllaniladigan</w:t>
      </w:r>
      <w:proofErr w:type="spellEnd"/>
      <w:r w:rsidRPr="00E238E7">
        <w:rPr>
          <w:rFonts w:ascii="Arial" w:hAnsi="Arial" w:cs="Arial"/>
        </w:rPr>
        <w:t xml:space="preserve"> </w:t>
      </w:r>
      <w:proofErr w:type="spellStart"/>
      <w:r w:rsidRPr="00E238E7">
        <w:rPr>
          <w:rFonts w:ascii="Arial" w:hAnsi="Arial" w:cs="Arial"/>
        </w:rPr>
        <w:t>ikkita</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xizmatini</w:t>
      </w:r>
      <w:proofErr w:type="spellEnd"/>
      <w:r w:rsidRPr="00E238E7">
        <w:rPr>
          <w:rFonts w:ascii="Arial" w:hAnsi="Arial" w:cs="Arial"/>
        </w:rPr>
        <w:t xml:space="preserve"> </w:t>
      </w:r>
      <w:proofErr w:type="spellStart"/>
      <w:r w:rsidRPr="00E238E7">
        <w:rPr>
          <w:rFonts w:ascii="Arial" w:hAnsi="Arial" w:cs="Arial"/>
        </w:rPr>
        <w:t>sanab</w:t>
      </w:r>
      <w:proofErr w:type="spellEnd"/>
      <w:r w:rsidRPr="00E238E7">
        <w:rPr>
          <w:rFonts w:ascii="Arial" w:hAnsi="Arial" w:cs="Arial"/>
        </w:rPr>
        <w:t xml:space="preserve"> </w:t>
      </w:r>
      <w:proofErr w:type="spellStart"/>
      <w:r w:rsidRPr="00E238E7">
        <w:rPr>
          <w:rFonts w:ascii="Arial" w:hAnsi="Arial" w:cs="Arial"/>
        </w:rPr>
        <w:t>oʻting</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ularning</w:t>
      </w:r>
      <w:proofErr w:type="spellEnd"/>
      <w:r w:rsidRPr="00E238E7">
        <w:rPr>
          <w:rFonts w:ascii="Arial" w:hAnsi="Arial" w:cs="Arial"/>
        </w:rPr>
        <w:t xml:space="preserve"> </w:t>
      </w:r>
      <w:proofErr w:type="spellStart"/>
      <w:r w:rsidRPr="00E238E7">
        <w:rPr>
          <w:rFonts w:ascii="Arial" w:hAnsi="Arial" w:cs="Arial"/>
        </w:rPr>
        <w:t>mamlakat</w:t>
      </w:r>
      <w:proofErr w:type="spellEnd"/>
      <w:r w:rsidRPr="00E238E7">
        <w:rPr>
          <w:rFonts w:ascii="Arial" w:hAnsi="Arial" w:cs="Arial"/>
        </w:rPr>
        <w:t xml:space="preserve"> </w:t>
      </w:r>
      <w:proofErr w:type="spellStart"/>
      <w:r w:rsidRPr="00E238E7">
        <w:rPr>
          <w:rFonts w:ascii="Arial" w:hAnsi="Arial" w:cs="Arial"/>
        </w:rPr>
        <w:t>iqtisodiyotidagi</w:t>
      </w:r>
      <w:proofErr w:type="spellEnd"/>
      <w:r w:rsidRPr="00E238E7">
        <w:rPr>
          <w:rFonts w:ascii="Arial" w:hAnsi="Arial" w:cs="Arial"/>
        </w:rPr>
        <w:t xml:space="preserve"> </w:t>
      </w:r>
      <w:proofErr w:type="spellStart"/>
      <w:r w:rsidRPr="00E238E7">
        <w:rPr>
          <w:rFonts w:ascii="Arial" w:hAnsi="Arial" w:cs="Arial"/>
        </w:rPr>
        <w:t>oʻrnini</w:t>
      </w:r>
      <w:proofErr w:type="spellEnd"/>
      <w:r w:rsidRPr="00E238E7">
        <w:rPr>
          <w:rFonts w:ascii="Arial" w:hAnsi="Arial" w:cs="Arial"/>
        </w:rPr>
        <w:t xml:space="preserve"> </w:t>
      </w:r>
      <w:proofErr w:type="spellStart"/>
      <w:r w:rsidRPr="00E238E7">
        <w:rPr>
          <w:rFonts w:ascii="Arial" w:hAnsi="Arial" w:cs="Arial"/>
        </w:rPr>
        <w:t>tushuntiring</w:t>
      </w:r>
      <w:proofErr w:type="spellEnd"/>
      <w:r w:rsidRPr="00E238E7">
        <w:rPr>
          <w:rFonts w:ascii="Arial" w:hAnsi="Arial" w:cs="Arial"/>
        </w:rPr>
        <w:t>.</w:t>
      </w:r>
    </w:p>
    <w:p w14:paraId="5513AC89"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2. </w:t>
      </w:r>
      <w:proofErr w:type="spellStart"/>
      <w:r w:rsidRPr="00E238E7">
        <w:rPr>
          <w:rFonts w:ascii="Arial" w:hAnsi="Arial" w:cs="Arial"/>
        </w:rPr>
        <w:t>Oʻzbekistonda</w:t>
      </w:r>
      <w:proofErr w:type="spellEnd"/>
      <w:r w:rsidRPr="00E238E7">
        <w:rPr>
          <w:rFonts w:ascii="Arial" w:hAnsi="Arial" w:cs="Arial"/>
        </w:rPr>
        <w:t xml:space="preserve"> </w:t>
      </w:r>
      <w:proofErr w:type="spellStart"/>
      <w:r w:rsidRPr="00E238E7">
        <w:rPr>
          <w:rFonts w:ascii="Arial" w:hAnsi="Arial" w:cs="Arial"/>
        </w:rPr>
        <w:t>ichki</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oʻtkazmalarini</w:t>
      </w:r>
      <w:proofErr w:type="spellEnd"/>
      <w:r w:rsidRPr="00E238E7">
        <w:rPr>
          <w:rFonts w:ascii="Arial" w:hAnsi="Arial" w:cs="Arial"/>
        </w:rPr>
        <w:t xml:space="preserve"> </w:t>
      </w:r>
      <w:proofErr w:type="spellStart"/>
      <w:r w:rsidRPr="00E238E7">
        <w:rPr>
          <w:rFonts w:ascii="Arial" w:hAnsi="Arial" w:cs="Arial"/>
        </w:rPr>
        <w:t>oʻzgartirgan</w:t>
      </w:r>
      <w:proofErr w:type="spellEnd"/>
      <w:r w:rsidRPr="00E238E7">
        <w:rPr>
          <w:rFonts w:ascii="Arial" w:hAnsi="Arial" w:cs="Arial"/>
        </w:rPr>
        <w:t xml:space="preserve"> </w:t>
      </w:r>
      <w:proofErr w:type="spellStart"/>
      <w:r w:rsidRPr="00E238E7">
        <w:rPr>
          <w:rFonts w:ascii="Arial" w:hAnsi="Arial" w:cs="Arial"/>
        </w:rPr>
        <w:t>bitta</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platformasini</w:t>
      </w:r>
      <w:proofErr w:type="spellEnd"/>
      <w:r w:rsidRPr="00E238E7">
        <w:rPr>
          <w:rFonts w:ascii="Arial" w:hAnsi="Arial" w:cs="Arial"/>
        </w:rPr>
        <w:t xml:space="preserve"> </w:t>
      </w:r>
      <w:proofErr w:type="spellStart"/>
      <w:r w:rsidRPr="00E238E7">
        <w:rPr>
          <w:rFonts w:ascii="Arial" w:hAnsi="Arial" w:cs="Arial"/>
        </w:rPr>
        <w:t>ayting</w:t>
      </w:r>
      <w:proofErr w:type="spellEnd"/>
      <w:r w:rsidRPr="00E238E7">
        <w:rPr>
          <w:rFonts w:ascii="Arial" w:hAnsi="Arial" w:cs="Arial"/>
        </w:rPr>
        <w:t>.</w:t>
      </w:r>
    </w:p>
    <w:p w14:paraId="6ECEE94B"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t>Moliyaviy</w:t>
      </w:r>
      <w:proofErr w:type="spellEnd"/>
      <w:r w:rsidRPr="00E238E7">
        <w:rPr>
          <w:rFonts w:ascii="Arial" w:hAnsi="Arial" w:cs="Arial"/>
          <w:b/>
          <w:bCs/>
        </w:rPr>
        <w:t xml:space="preserve"> </w:t>
      </w:r>
      <w:proofErr w:type="spellStart"/>
      <w:r w:rsidRPr="00E238E7">
        <w:rPr>
          <w:rFonts w:ascii="Arial" w:hAnsi="Arial" w:cs="Arial"/>
          <w:b/>
          <w:bCs/>
        </w:rPr>
        <w:t>operatsiyalar</w:t>
      </w:r>
      <w:proofErr w:type="spellEnd"/>
      <w:r w:rsidRPr="00E238E7">
        <w:rPr>
          <w:rFonts w:ascii="Arial" w:hAnsi="Arial" w:cs="Arial"/>
          <w:b/>
          <w:bCs/>
        </w:rPr>
        <w:t xml:space="preserve">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innovatsiyalar</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oʻrta</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7 ball):</w:t>
      </w:r>
    </w:p>
    <w:p w14:paraId="12D8E72C"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3. </w:t>
      </w:r>
      <w:proofErr w:type="spellStart"/>
      <w:r w:rsidRPr="00E238E7">
        <w:rPr>
          <w:rFonts w:ascii="Arial" w:hAnsi="Arial" w:cs="Arial"/>
        </w:rPr>
        <w:t>Moliyaviy</w:t>
      </w:r>
      <w:proofErr w:type="spellEnd"/>
      <w:r w:rsidRPr="00E238E7">
        <w:rPr>
          <w:rFonts w:ascii="Arial" w:hAnsi="Arial" w:cs="Arial"/>
        </w:rPr>
        <w:t xml:space="preserve"> </w:t>
      </w:r>
      <w:proofErr w:type="spellStart"/>
      <w:r w:rsidRPr="00E238E7">
        <w:rPr>
          <w:rFonts w:ascii="Arial" w:hAnsi="Arial" w:cs="Arial"/>
        </w:rPr>
        <w:t>operatsiyalarni</w:t>
      </w:r>
      <w:proofErr w:type="spellEnd"/>
      <w:r w:rsidRPr="00E238E7">
        <w:rPr>
          <w:rFonts w:ascii="Arial" w:hAnsi="Arial" w:cs="Arial"/>
        </w:rPr>
        <w:t xml:space="preserve"> </w:t>
      </w:r>
      <w:proofErr w:type="spellStart"/>
      <w:r w:rsidRPr="00E238E7">
        <w:rPr>
          <w:rFonts w:ascii="Arial" w:hAnsi="Arial" w:cs="Arial"/>
        </w:rPr>
        <w:t>amalga</w:t>
      </w:r>
      <w:proofErr w:type="spellEnd"/>
      <w:r w:rsidRPr="00E238E7">
        <w:rPr>
          <w:rFonts w:ascii="Arial" w:hAnsi="Arial" w:cs="Arial"/>
        </w:rPr>
        <w:t xml:space="preserve"> </w:t>
      </w:r>
      <w:proofErr w:type="spellStart"/>
      <w:r w:rsidRPr="00E238E7">
        <w:rPr>
          <w:rFonts w:ascii="Arial" w:hAnsi="Arial" w:cs="Arial"/>
        </w:rPr>
        <w:t>oshirishda</w:t>
      </w:r>
      <w:proofErr w:type="spellEnd"/>
      <w:r w:rsidRPr="00E238E7">
        <w:rPr>
          <w:rFonts w:ascii="Arial" w:hAnsi="Arial" w:cs="Arial"/>
        </w:rPr>
        <w:t xml:space="preserve"> </w:t>
      </w:r>
      <w:proofErr w:type="spellStart"/>
      <w:r w:rsidRPr="00E238E7">
        <w:rPr>
          <w:rFonts w:ascii="Arial" w:hAnsi="Arial" w:cs="Arial"/>
        </w:rPr>
        <w:t>PayMe</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platformalarga</w:t>
      </w:r>
      <w:proofErr w:type="spellEnd"/>
      <w:r w:rsidRPr="00E238E7">
        <w:rPr>
          <w:rFonts w:ascii="Arial" w:hAnsi="Arial" w:cs="Arial"/>
        </w:rPr>
        <w:t xml:space="preserve"> </w:t>
      </w:r>
      <w:proofErr w:type="spellStart"/>
      <w:r w:rsidRPr="00E238E7">
        <w:rPr>
          <w:rFonts w:ascii="Arial" w:hAnsi="Arial" w:cs="Arial"/>
        </w:rPr>
        <w:t>nisbatan</w:t>
      </w:r>
      <w:proofErr w:type="spellEnd"/>
      <w:r w:rsidRPr="00E238E7">
        <w:rPr>
          <w:rFonts w:ascii="Arial" w:hAnsi="Arial" w:cs="Arial"/>
        </w:rPr>
        <w:t xml:space="preserve"> Western Union </w:t>
      </w:r>
      <w:proofErr w:type="spellStart"/>
      <w:r w:rsidRPr="00E238E7">
        <w:rPr>
          <w:rFonts w:ascii="Arial" w:hAnsi="Arial" w:cs="Arial"/>
        </w:rPr>
        <w:t>singari</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xizmatlaridan</w:t>
      </w:r>
      <w:proofErr w:type="spellEnd"/>
      <w:r w:rsidRPr="00E238E7">
        <w:rPr>
          <w:rFonts w:ascii="Arial" w:hAnsi="Arial" w:cs="Arial"/>
        </w:rPr>
        <w:t xml:space="preserve"> </w:t>
      </w:r>
      <w:proofErr w:type="spellStart"/>
      <w:r w:rsidRPr="00E238E7">
        <w:rPr>
          <w:rFonts w:ascii="Arial" w:hAnsi="Arial" w:cs="Arial"/>
        </w:rPr>
        <w:t>foydalanishning</w:t>
      </w:r>
      <w:proofErr w:type="spellEnd"/>
      <w:r w:rsidRPr="00E238E7">
        <w:rPr>
          <w:rFonts w:ascii="Arial" w:hAnsi="Arial" w:cs="Arial"/>
        </w:rPr>
        <w:t xml:space="preserve"> </w:t>
      </w:r>
      <w:proofErr w:type="spellStart"/>
      <w:r w:rsidRPr="00E238E7">
        <w:rPr>
          <w:rFonts w:ascii="Arial" w:hAnsi="Arial" w:cs="Arial"/>
        </w:rPr>
        <w:t>afzalliklari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kamchiliklarini</w:t>
      </w:r>
      <w:proofErr w:type="spellEnd"/>
      <w:r w:rsidRPr="00E238E7">
        <w:rPr>
          <w:rFonts w:ascii="Arial" w:hAnsi="Arial" w:cs="Arial"/>
        </w:rPr>
        <w:t xml:space="preserve"> </w:t>
      </w:r>
      <w:proofErr w:type="spellStart"/>
      <w:r w:rsidRPr="00E238E7">
        <w:rPr>
          <w:rFonts w:ascii="Arial" w:hAnsi="Arial" w:cs="Arial"/>
        </w:rPr>
        <w:t>muhokama</w:t>
      </w:r>
      <w:proofErr w:type="spellEnd"/>
      <w:r w:rsidRPr="00E238E7">
        <w:rPr>
          <w:rFonts w:ascii="Arial" w:hAnsi="Arial" w:cs="Arial"/>
        </w:rPr>
        <w:t xml:space="preserve"> </w:t>
      </w:r>
      <w:proofErr w:type="spellStart"/>
      <w:r w:rsidRPr="00E238E7">
        <w:rPr>
          <w:rFonts w:ascii="Arial" w:hAnsi="Arial" w:cs="Arial"/>
        </w:rPr>
        <w:t>qiling</w:t>
      </w:r>
      <w:proofErr w:type="spellEnd"/>
      <w:r w:rsidRPr="00E238E7">
        <w:rPr>
          <w:rFonts w:ascii="Arial" w:hAnsi="Arial" w:cs="Arial"/>
        </w:rPr>
        <w:t>.</w:t>
      </w:r>
    </w:p>
    <w:p w14:paraId="26293F74" w14:textId="77777777" w:rsidR="006118E9" w:rsidRPr="00E238E7" w:rsidRDefault="006118E9" w:rsidP="00E238E7">
      <w:pPr>
        <w:tabs>
          <w:tab w:val="left" w:pos="810"/>
        </w:tabs>
        <w:spacing w:after="0" w:line="240" w:lineRule="auto"/>
        <w:ind w:firstLine="720"/>
        <w:jc w:val="both"/>
        <w:rPr>
          <w:rFonts w:ascii="Arial" w:hAnsi="Arial" w:cs="Arial"/>
        </w:rPr>
      </w:pPr>
      <w:r w:rsidRPr="00E238E7">
        <w:rPr>
          <w:rFonts w:ascii="Arial" w:hAnsi="Arial" w:cs="Arial"/>
        </w:rPr>
        <w:t xml:space="preserve">4. Click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PayMe</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platformalari</w:t>
      </w:r>
      <w:proofErr w:type="spellEnd"/>
      <w:r w:rsidRPr="00E238E7">
        <w:rPr>
          <w:rFonts w:ascii="Arial" w:hAnsi="Arial" w:cs="Arial"/>
        </w:rPr>
        <w:t xml:space="preserve"> </w:t>
      </w: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iqtisodiyotida</w:t>
      </w:r>
      <w:proofErr w:type="spellEnd"/>
      <w:r w:rsidRPr="00E238E7">
        <w:rPr>
          <w:rFonts w:ascii="Arial" w:hAnsi="Arial" w:cs="Arial"/>
        </w:rPr>
        <w:t xml:space="preserve"> </w:t>
      </w:r>
      <w:proofErr w:type="spellStart"/>
      <w:r w:rsidRPr="00E238E7">
        <w:rPr>
          <w:rFonts w:ascii="Arial" w:hAnsi="Arial" w:cs="Arial"/>
        </w:rPr>
        <w:t>isteʼmolchilarning</w:t>
      </w:r>
      <w:proofErr w:type="spellEnd"/>
      <w:r w:rsidRPr="00E238E7">
        <w:rPr>
          <w:rFonts w:ascii="Arial" w:hAnsi="Arial" w:cs="Arial"/>
        </w:rPr>
        <w:t xml:space="preserve"> </w:t>
      </w:r>
      <w:proofErr w:type="spellStart"/>
      <w:r w:rsidRPr="00E238E7">
        <w:rPr>
          <w:rFonts w:ascii="Arial" w:hAnsi="Arial" w:cs="Arial"/>
        </w:rPr>
        <w:t>xatti-harakatlari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biznes</w:t>
      </w:r>
      <w:proofErr w:type="spellEnd"/>
      <w:r w:rsidRPr="00E238E7">
        <w:rPr>
          <w:rFonts w:ascii="Arial" w:hAnsi="Arial" w:cs="Arial"/>
        </w:rPr>
        <w:t xml:space="preserve"> </w:t>
      </w:r>
      <w:proofErr w:type="spellStart"/>
      <w:r w:rsidRPr="00E238E7">
        <w:rPr>
          <w:rFonts w:ascii="Arial" w:hAnsi="Arial" w:cs="Arial"/>
        </w:rPr>
        <w:t>faoliyatiga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taʼsir</w:t>
      </w:r>
      <w:proofErr w:type="spellEnd"/>
      <w:r w:rsidRPr="00E238E7">
        <w:rPr>
          <w:rFonts w:ascii="Arial" w:hAnsi="Arial" w:cs="Arial"/>
        </w:rPr>
        <w:t xml:space="preserve"> </w:t>
      </w:r>
      <w:proofErr w:type="spellStart"/>
      <w:r w:rsidRPr="00E238E7">
        <w:rPr>
          <w:rFonts w:ascii="Arial" w:hAnsi="Arial" w:cs="Arial"/>
        </w:rPr>
        <w:t>koʻrsatdi</w:t>
      </w:r>
      <w:proofErr w:type="spellEnd"/>
      <w:r w:rsidRPr="00E238E7">
        <w:rPr>
          <w:rFonts w:ascii="Arial" w:hAnsi="Arial" w:cs="Arial"/>
        </w:rPr>
        <w:t>?</w:t>
      </w:r>
    </w:p>
    <w:p w14:paraId="17740F06" w14:textId="77777777" w:rsidR="006118E9" w:rsidRPr="00E238E7" w:rsidRDefault="006118E9" w:rsidP="00E238E7">
      <w:pPr>
        <w:tabs>
          <w:tab w:val="left" w:pos="810"/>
        </w:tabs>
        <w:spacing w:after="0" w:line="240" w:lineRule="auto"/>
        <w:ind w:firstLine="720"/>
        <w:jc w:val="both"/>
        <w:rPr>
          <w:rFonts w:ascii="Arial" w:hAnsi="Arial" w:cs="Arial"/>
        </w:rPr>
      </w:pPr>
      <w:proofErr w:type="spellStart"/>
      <w:r w:rsidRPr="00E238E7">
        <w:rPr>
          <w:rFonts w:ascii="Arial" w:hAnsi="Arial" w:cs="Arial"/>
          <w:b/>
          <w:bCs/>
        </w:rPr>
        <w:lastRenderedPageBreak/>
        <w:t>Strategik</w:t>
      </w:r>
      <w:proofErr w:type="spellEnd"/>
      <w:r w:rsidRPr="00E238E7">
        <w:rPr>
          <w:rFonts w:ascii="Arial" w:hAnsi="Arial" w:cs="Arial"/>
          <w:b/>
          <w:bCs/>
        </w:rPr>
        <w:t xml:space="preserve"> </w:t>
      </w:r>
      <w:proofErr w:type="spellStart"/>
      <w:r w:rsidRPr="00E238E7">
        <w:rPr>
          <w:rFonts w:ascii="Arial" w:hAnsi="Arial" w:cs="Arial"/>
          <w:b/>
          <w:bCs/>
        </w:rPr>
        <w:t>boshqaruv</w:t>
      </w:r>
      <w:proofErr w:type="spellEnd"/>
      <w:r w:rsidRPr="00E238E7">
        <w:rPr>
          <w:rFonts w:ascii="Arial" w:hAnsi="Arial" w:cs="Arial"/>
        </w:rPr>
        <w:t xml:space="preserve"> </w:t>
      </w:r>
      <w:r w:rsidRPr="00E238E7">
        <w:rPr>
          <w:rFonts w:ascii="Arial" w:hAnsi="Arial" w:cs="Arial"/>
          <w:i/>
          <w:iCs/>
        </w:rPr>
        <w:t>(</w:t>
      </w:r>
      <w:proofErr w:type="spellStart"/>
      <w:r w:rsidRPr="00E238E7">
        <w:rPr>
          <w:rFonts w:ascii="Arial" w:hAnsi="Arial" w:cs="Arial"/>
          <w:i/>
          <w:iCs/>
        </w:rPr>
        <w:t>murakkab</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10 ball):</w:t>
      </w:r>
    </w:p>
    <w:p w14:paraId="5A711067" w14:textId="77777777" w:rsidR="006118E9" w:rsidRPr="00E238E7" w:rsidRDefault="006118E9" w:rsidP="00E238E7">
      <w:pPr>
        <w:pBdr>
          <w:bottom w:val="single" w:sz="6" w:space="1" w:color="auto"/>
        </w:pBdr>
        <w:tabs>
          <w:tab w:val="left" w:pos="810"/>
        </w:tabs>
        <w:spacing w:after="0" w:line="240" w:lineRule="auto"/>
        <w:ind w:firstLine="720"/>
        <w:jc w:val="both"/>
        <w:rPr>
          <w:rFonts w:ascii="Arial" w:hAnsi="Arial" w:cs="Arial"/>
        </w:rPr>
      </w:pPr>
      <w:r w:rsidRPr="00E238E7">
        <w:rPr>
          <w:rFonts w:ascii="Arial" w:hAnsi="Arial" w:cs="Arial"/>
        </w:rPr>
        <w:t>5. </w:t>
      </w:r>
      <w:proofErr w:type="spellStart"/>
      <w:r w:rsidRPr="00E238E7">
        <w:rPr>
          <w:rFonts w:ascii="Arial" w:hAnsi="Arial" w:cs="Arial"/>
        </w:rPr>
        <w:t>Oʻzbekiston</w:t>
      </w:r>
      <w:proofErr w:type="spellEnd"/>
      <w:r w:rsidRPr="00E238E7">
        <w:rPr>
          <w:rFonts w:ascii="Arial" w:hAnsi="Arial" w:cs="Arial"/>
        </w:rPr>
        <w:t xml:space="preserve"> </w:t>
      </w:r>
      <w:proofErr w:type="spellStart"/>
      <w:r w:rsidRPr="00E238E7">
        <w:rPr>
          <w:rFonts w:ascii="Arial" w:hAnsi="Arial" w:cs="Arial"/>
        </w:rPr>
        <w:t>xalqaro</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mahalliy</w:t>
      </w:r>
      <w:proofErr w:type="spellEnd"/>
      <w:r w:rsidRPr="00E238E7">
        <w:rPr>
          <w:rFonts w:ascii="Arial" w:hAnsi="Arial" w:cs="Arial"/>
        </w:rPr>
        <w:t xml:space="preserve"> </w:t>
      </w:r>
      <w:proofErr w:type="spellStart"/>
      <w:r w:rsidRPr="00E238E7">
        <w:rPr>
          <w:rFonts w:ascii="Arial" w:hAnsi="Arial" w:cs="Arial"/>
        </w:rPr>
        <w:t>pul</w:t>
      </w:r>
      <w:proofErr w:type="spellEnd"/>
      <w:r w:rsidRPr="00E238E7">
        <w:rPr>
          <w:rFonts w:ascii="Arial" w:hAnsi="Arial" w:cs="Arial"/>
        </w:rPr>
        <w:t xml:space="preserve"> </w:t>
      </w:r>
      <w:proofErr w:type="spellStart"/>
      <w:r w:rsidRPr="00E238E7">
        <w:rPr>
          <w:rFonts w:ascii="Arial" w:hAnsi="Arial" w:cs="Arial"/>
        </w:rPr>
        <w:t>oʻtkazmalari</w:t>
      </w:r>
      <w:proofErr w:type="spellEnd"/>
      <w:r w:rsidRPr="00E238E7">
        <w:rPr>
          <w:rFonts w:ascii="Arial" w:hAnsi="Arial" w:cs="Arial"/>
        </w:rPr>
        <w:t xml:space="preserve"> </w:t>
      </w:r>
      <w:proofErr w:type="spellStart"/>
      <w:r w:rsidRPr="00E238E7">
        <w:rPr>
          <w:rFonts w:ascii="Arial" w:hAnsi="Arial" w:cs="Arial"/>
        </w:rPr>
        <w:t>tizimlarini</w:t>
      </w:r>
      <w:proofErr w:type="spellEnd"/>
      <w:r w:rsidRPr="00E238E7">
        <w:rPr>
          <w:rFonts w:ascii="Arial" w:hAnsi="Arial" w:cs="Arial"/>
        </w:rPr>
        <w:t xml:space="preserve"> </w:t>
      </w:r>
      <w:proofErr w:type="spellStart"/>
      <w:r w:rsidRPr="00E238E7">
        <w:rPr>
          <w:rFonts w:ascii="Arial" w:hAnsi="Arial" w:cs="Arial"/>
        </w:rPr>
        <w:t>integratsiyalash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nazorat</w:t>
      </w:r>
      <w:proofErr w:type="spellEnd"/>
      <w:r w:rsidRPr="00E238E7">
        <w:rPr>
          <w:rFonts w:ascii="Arial" w:hAnsi="Arial" w:cs="Arial"/>
        </w:rPr>
        <w:t xml:space="preserve"> </w:t>
      </w:r>
      <w:proofErr w:type="spellStart"/>
      <w:r w:rsidRPr="00E238E7">
        <w:rPr>
          <w:rFonts w:ascii="Arial" w:hAnsi="Arial" w:cs="Arial"/>
        </w:rPr>
        <w:t>qilishda</w:t>
      </w:r>
      <w:proofErr w:type="spellEnd"/>
      <w:r w:rsidRPr="00E238E7">
        <w:rPr>
          <w:rFonts w:ascii="Arial" w:hAnsi="Arial" w:cs="Arial"/>
        </w:rPr>
        <w:t xml:space="preserve"> </w:t>
      </w:r>
      <w:proofErr w:type="spellStart"/>
      <w:r w:rsidRPr="00E238E7">
        <w:rPr>
          <w:rFonts w:ascii="Arial" w:hAnsi="Arial" w:cs="Arial"/>
        </w:rPr>
        <w:t>duch</w:t>
      </w:r>
      <w:proofErr w:type="spellEnd"/>
      <w:r w:rsidRPr="00E238E7">
        <w:rPr>
          <w:rFonts w:ascii="Arial" w:hAnsi="Arial" w:cs="Arial"/>
        </w:rPr>
        <w:t xml:space="preserve"> </w:t>
      </w:r>
      <w:proofErr w:type="spellStart"/>
      <w:r w:rsidRPr="00E238E7">
        <w:rPr>
          <w:rFonts w:ascii="Arial" w:hAnsi="Arial" w:cs="Arial"/>
        </w:rPr>
        <w:t>kelishi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boʻlgan</w:t>
      </w:r>
      <w:proofErr w:type="spellEnd"/>
      <w:r w:rsidRPr="00E238E7">
        <w:rPr>
          <w:rFonts w:ascii="Arial" w:hAnsi="Arial" w:cs="Arial"/>
        </w:rPr>
        <w:t xml:space="preserve"> </w:t>
      </w:r>
      <w:proofErr w:type="spellStart"/>
      <w:r w:rsidRPr="00E238E7">
        <w:rPr>
          <w:rFonts w:ascii="Arial" w:hAnsi="Arial" w:cs="Arial"/>
        </w:rPr>
        <w:t>muammolar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tartibga</w:t>
      </w:r>
      <w:proofErr w:type="spellEnd"/>
      <w:r w:rsidRPr="00E238E7">
        <w:rPr>
          <w:rFonts w:ascii="Arial" w:hAnsi="Arial" w:cs="Arial"/>
        </w:rPr>
        <w:t xml:space="preserve"> </w:t>
      </w:r>
      <w:proofErr w:type="spellStart"/>
      <w:r w:rsidRPr="00E238E7">
        <w:rPr>
          <w:rFonts w:ascii="Arial" w:hAnsi="Arial" w:cs="Arial"/>
        </w:rPr>
        <w:t>solish</w:t>
      </w:r>
      <w:proofErr w:type="spellEnd"/>
      <w:r w:rsidRPr="00E238E7">
        <w:rPr>
          <w:rFonts w:ascii="Arial" w:hAnsi="Arial" w:cs="Arial"/>
        </w:rPr>
        <w:t xml:space="preserve"> </w:t>
      </w:r>
      <w:proofErr w:type="spellStart"/>
      <w:r w:rsidRPr="00E238E7">
        <w:rPr>
          <w:rFonts w:ascii="Arial" w:hAnsi="Arial" w:cs="Arial"/>
        </w:rPr>
        <w:t>masalalarini</w:t>
      </w:r>
      <w:proofErr w:type="spellEnd"/>
      <w:r w:rsidRPr="00E238E7">
        <w:rPr>
          <w:rFonts w:ascii="Arial" w:hAnsi="Arial" w:cs="Arial"/>
        </w:rPr>
        <w:t xml:space="preserve"> </w:t>
      </w:r>
      <w:proofErr w:type="spellStart"/>
      <w:r w:rsidRPr="00E238E7">
        <w:rPr>
          <w:rFonts w:ascii="Arial" w:hAnsi="Arial" w:cs="Arial"/>
        </w:rPr>
        <w:t>tahlil</w:t>
      </w:r>
      <w:proofErr w:type="spellEnd"/>
      <w:r w:rsidRPr="00E238E7">
        <w:rPr>
          <w:rFonts w:ascii="Arial" w:hAnsi="Arial" w:cs="Arial"/>
        </w:rPr>
        <w:t xml:space="preserve"> </w:t>
      </w:r>
      <w:proofErr w:type="spellStart"/>
      <w:r w:rsidRPr="00E238E7">
        <w:rPr>
          <w:rFonts w:ascii="Arial" w:hAnsi="Arial" w:cs="Arial"/>
        </w:rPr>
        <w:t>qiling</w:t>
      </w:r>
      <w:proofErr w:type="spellEnd"/>
      <w:r w:rsidRPr="00E238E7">
        <w:rPr>
          <w:rFonts w:ascii="Arial" w:hAnsi="Arial" w:cs="Arial"/>
        </w:rPr>
        <w:t xml:space="preserve">. </w:t>
      </w:r>
      <w:proofErr w:type="spellStart"/>
      <w:r w:rsidRPr="00E238E7">
        <w:rPr>
          <w:rFonts w:ascii="Arial" w:hAnsi="Arial" w:cs="Arial"/>
        </w:rPr>
        <w:t>Hukumat</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samarali</w:t>
      </w:r>
      <w:proofErr w:type="spellEnd"/>
      <w:r w:rsidRPr="00E238E7">
        <w:rPr>
          <w:rFonts w:ascii="Arial" w:hAnsi="Arial" w:cs="Arial"/>
        </w:rPr>
        <w:t xml:space="preserve"> </w:t>
      </w:r>
      <w:proofErr w:type="spellStart"/>
      <w:r w:rsidRPr="00E238E7">
        <w:rPr>
          <w:rFonts w:ascii="Arial" w:hAnsi="Arial" w:cs="Arial"/>
        </w:rPr>
        <w:t>hal</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choralar</w:t>
      </w:r>
      <w:proofErr w:type="spellEnd"/>
      <w:r w:rsidRPr="00E238E7">
        <w:rPr>
          <w:rFonts w:ascii="Arial" w:hAnsi="Arial" w:cs="Arial"/>
        </w:rPr>
        <w:t xml:space="preserve"> </w:t>
      </w:r>
      <w:proofErr w:type="spellStart"/>
      <w:r w:rsidRPr="00E238E7">
        <w:rPr>
          <w:rFonts w:ascii="Arial" w:hAnsi="Arial" w:cs="Arial"/>
        </w:rPr>
        <w:t>koʻrishi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670DC2B5" w14:textId="77777777" w:rsidR="00E238E7" w:rsidRPr="00E238E7" w:rsidRDefault="00E238E7" w:rsidP="00E238E7">
      <w:pPr>
        <w:spacing w:after="0" w:line="240" w:lineRule="auto"/>
        <w:ind w:firstLine="720"/>
        <w:jc w:val="both"/>
        <w:rPr>
          <w:rFonts w:ascii="Arial" w:hAnsi="Arial" w:cs="Arial"/>
          <w:b/>
          <w:bCs/>
        </w:rPr>
      </w:pPr>
    </w:p>
    <w:p w14:paraId="6B6F0BEC" w14:textId="15F37997" w:rsidR="00E238E7" w:rsidRPr="00E238E7" w:rsidRDefault="00E238E7" w:rsidP="00E238E7">
      <w:pPr>
        <w:spacing w:after="0" w:line="240" w:lineRule="auto"/>
        <w:ind w:firstLine="720"/>
        <w:jc w:val="both"/>
        <w:rPr>
          <w:rFonts w:ascii="Arial" w:hAnsi="Arial" w:cs="Arial"/>
          <w:b/>
          <w:bCs/>
        </w:rPr>
      </w:pPr>
      <w:r w:rsidRPr="00E238E7">
        <w:rPr>
          <w:rFonts w:ascii="Arial" w:hAnsi="Arial" w:cs="Arial"/>
          <w:b/>
          <w:bCs/>
        </w:rPr>
        <w:t xml:space="preserve">KEYS: “Nike </w:t>
      </w:r>
      <w:proofErr w:type="spellStart"/>
      <w:r w:rsidRPr="00E238E7">
        <w:rPr>
          <w:rFonts w:ascii="Arial" w:hAnsi="Arial" w:cs="Arial"/>
          <w:b/>
          <w:bCs/>
        </w:rPr>
        <w:t>kompaniyasining</w:t>
      </w:r>
      <w:proofErr w:type="spellEnd"/>
      <w:r w:rsidRPr="00E238E7">
        <w:rPr>
          <w:rFonts w:ascii="Arial" w:hAnsi="Arial" w:cs="Arial"/>
          <w:b/>
          <w:bCs/>
        </w:rPr>
        <w:t xml:space="preserve"> </w:t>
      </w:r>
      <w:proofErr w:type="spellStart"/>
      <w:r w:rsidRPr="00E238E7">
        <w:rPr>
          <w:rFonts w:ascii="Arial" w:hAnsi="Arial" w:cs="Arial"/>
          <w:b/>
          <w:bCs/>
        </w:rPr>
        <w:t>raqamli</w:t>
      </w:r>
      <w:proofErr w:type="spellEnd"/>
      <w:r w:rsidRPr="00E238E7">
        <w:rPr>
          <w:rFonts w:ascii="Arial" w:hAnsi="Arial" w:cs="Arial"/>
          <w:b/>
          <w:bCs/>
        </w:rPr>
        <w:t xml:space="preserve"> </w:t>
      </w:r>
      <w:proofErr w:type="spellStart"/>
      <w:r w:rsidRPr="00E238E7">
        <w:rPr>
          <w:rFonts w:ascii="Arial" w:hAnsi="Arial" w:cs="Arial"/>
          <w:b/>
          <w:bCs/>
        </w:rPr>
        <w:t>transformatsiyasi</w:t>
      </w:r>
      <w:proofErr w:type="spellEnd"/>
      <w:r w:rsidRPr="00E238E7">
        <w:rPr>
          <w:rFonts w:ascii="Arial" w:hAnsi="Arial" w:cs="Arial"/>
          <w:b/>
          <w:bCs/>
        </w:rPr>
        <w:t xml:space="preserve">” </w:t>
      </w:r>
      <w:r w:rsidRPr="00E238E7">
        <w:rPr>
          <w:rFonts w:ascii="Arial" w:hAnsi="Arial" w:cs="Arial"/>
          <w:i/>
          <w:iCs/>
        </w:rPr>
        <w:t xml:space="preserve">(1-5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1E293EE5"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2017-yilda Nike </w:t>
      </w:r>
      <w:proofErr w:type="spellStart"/>
      <w:r w:rsidRPr="00E238E7">
        <w:rPr>
          <w:rFonts w:ascii="Arial" w:hAnsi="Arial" w:cs="Arial"/>
        </w:rPr>
        <w:t>oʻzining</w:t>
      </w:r>
      <w:proofErr w:type="spellEnd"/>
      <w:r w:rsidRPr="00E238E7">
        <w:rPr>
          <w:rFonts w:ascii="Arial" w:hAnsi="Arial" w:cs="Arial"/>
        </w:rPr>
        <w:t xml:space="preserve"> “</w:t>
      </w:r>
      <w:proofErr w:type="spellStart"/>
      <w:r w:rsidRPr="00E238E7">
        <w:rPr>
          <w:rFonts w:ascii="Arial" w:hAnsi="Arial" w:cs="Arial"/>
        </w:rPr>
        <w:t>Isteʼmolchilarga</w:t>
      </w:r>
      <w:proofErr w:type="spellEnd"/>
      <w:r w:rsidRPr="00E238E7">
        <w:rPr>
          <w:rFonts w:ascii="Arial" w:hAnsi="Arial" w:cs="Arial"/>
        </w:rPr>
        <w:t xml:space="preserve"> </w:t>
      </w:r>
      <w:proofErr w:type="spellStart"/>
      <w:r w:rsidRPr="00E238E7">
        <w:rPr>
          <w:rFonts w:ascii="Arial" w:hAnsi="Arial" w:cs="Arial"/>
        </w:rPr>
        <w:t>toʻgʻridan-toʻgʻri</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strategiyasini</w:t>
      </w:r>
      <w:proofErr w:type="spellEnd"/>
      <w:r w:rsidRPr="00E238E7">
        <w:rPr>
          <w:rFonts w:ascii="Arial" w:hAnsi="Arial" w:cs="Arial"/>
        </w:rPr>
        <w:t xml:space="preserve"> </w:t>
      </w:r>
      <w:proofErr w:type="spellStart"/>
      <w:r w:rsidRPr="00E238E7">
        <w:rPr>
          <w:rFonts w:ascii="Arial" w:hAnsi="Arial" w:cs="Arial"/>
        </w:rPr>
        <w:t>ishga</w:t>
      </w:r>
      <w:proofErr w:type="spellEnd"/>
      <w:r w:rsidRPr="00E238E7">
        <w:rPr>
          <w:rFonts w:ascii="Arial" w:hAnsi="Arial" w:cs="Arial"/>
        </w:rPr>
        <w:t xml:space="preserve"> </w:t>
      </w:r>
      <w:proofErr w:type="spellStart"/>
      <w:r w:rsidRPr="00E238E7">
        <w:rPr>
          <w:rFonts w:ascii="Arial" w:hAnsi="Arial" w:cs="Arial"/>
        </w:rPr>
        <w:t>tushirdi</w:t>
      </w:r>
      <w:proofErr w:type="spellEnd"/>
      <w:r w:rsidRPr="00E238E7">
        <w:rPr>
          <w:rFonts w:ascii="Arial" w:hAnsi="Arial" w:cs="Arial"/>
        </w:rPr>
        <w:t xml:space="preserve">. Bu </w:t>
      </w:r>
      <w:proofErr w:type="spellStart"/>
      <w:r w:rsidRPr="00E238E7">
        <w:rPr>
          <w:rFonts w:ascii="Arial" w:hAnsi="Arial" w:cs="Arial"/>
        </w:rPr>
        <w:t>strategiya</w:t>
      </w:r>
      <w:proofErr w:type="spellEnd"/>
      <w:r w:rsidRPr="00E238E7">
        <w:rPr>
          <w:rFonts w:ascii="Arial" w:hAnsi="Arial" w:cs="Arial"/>
        </w:rPr>
        <w:t xml:space="preserve"> </w:t>
      </w:r>
      <w:proofErr w:type="spellStart"/>
      <w:r w:rsidRPr="00E238E7">
        <w:rPr>
          <w:rFonts w:ascii="Arial" w:hAnsi="Arial" w:cs="Arial"/>
        </w:rPr>
        <w:t>mijozlar</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bevosita</w:t>
      </w:r>
      <w:proofErr w:type="spellEnd"/>
      <w:r w:rsidRPr="00E238E7">
        <w:rPr>
          <w:rFonts w:ascii="Arial" w:hAnsi="Arial" w:cs="Arial"/>
        </w:rPr>
        <w:t xml:space="preserve"> </w:t>
      </w:r>
      <w:proofErr w:type="spellStart"/>
      <w:r w:rsidRPr="00E238E7">
        <w:rPr>
          <w:rFonts w:ascii="Arial" w:hAnsi="Arial" w:cs="Arial"/>
        </w:rPr>
        <w:t>aloqa</w:t>
      </w:r>
      <w:proofErr w:type="spellEnd"/>
      <w:r w:rsidRPr="00E238E7">
        <w:rPr>
          <w:rFonts w:ascii="Arial" w:hAnsi="Arial" w:cs="Arial"/>
        </w:rPr>
        <w:t xml:space="preserve"> </w:t>
      </w:r>
      <w:proofErr w:type="spellStart"/>
      <w:r w:rsidRPr="00E238E7">
        <w:rPr>
          <w:rFonts w:ascii="Arial" w:hAnsi="Arial" w:cs="Arial"/>
        </w:rPr>
        <w:t>oʻrnatish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uchinchi</w:t>
      </w:r>
      <w:proofErr w:type="spellEnd"/>
      <w:r w:rsidRPr="00E238E7">
        <w:rPr>
          <w:rFonts w:ascii="Arial" w:hAnsi="Arial" w:cs="Arial"/>
        </w:rPr>
        <w:t xml:space="preserve"> </w:t>
      </w:r>
      <w:proofErr w:type="spellStart"/>
      <w:r w:rsidRPr="00E238E7">
        <w:rPr>
          <w:rFonts w:ascii="Arial" w:hAnsi="Arial" w:cs="Arial"/>
        </w:rPr>
        <w:t>tomon</w:t>
      </w:r>
      <w:proofErr w:type="spellEnd"/>
      <w:r w:rsidRPr="00E238E7">
        <w:rPr>
          <w:rFonts w:ascii="Arial" w:hAnsi="Arial" w:cs="Arial"/>
        </w:rPr>
        <w:t xml:space="preserve"> </w:t>
      </w:r>
      <w:proofErr w:type="spellStart"/>
      <w:r w:rsidRPr="00E238E7">
        <w:rPr>
          <w:rFonts w:ascii="Arial" w:hAnsi="Arial" w:cs="Arial"/>
        </w:rPr>
        <w:t>chakana</w:t>
      </w:r>
      <w:proofErr w:type="spellEnd"/>
      <w:r w:rsidRPr="00E238E7">
        <w:rPr>
          <w:rFonts w:ascii="Arial" w:hAnsi="Arial" w:cs="Arial"/>
        </w:rPr>
        <w:t xml:space="preserve"> </w:t>
      </w:r>
      <w:proofErr w:type="spellStart"/>
      <w:r w:rsidRPr="00E238E7">
        <w:rPr>
          <w:rFonts w:ascii="Arial" w:hAnsi="Arial" w:cs="Arial"/>
        </w:rPr>
        <w:t>sotuvchilarga</w:t>
      </w:r>
      <w:proofErr w:type="spellEnd"/>
      <w:r w:rsidRPr="00E238E7">
        <w:rPr>
          <w:rFonts w:ascii="Arial" w:hAnsi="Arial" w:cs="Arial"/>
        </w:rPr>
        <w:t xml:space="preserve"> </w:t>
      </w:r>
      <w:proofErr w:type="spellStart"/>
      <w:r w:rsidRPr="00E238E7">
        <w:rPr>
          <w:rFonts w:ascii="Arial" w:hAnsi="Arial" w:cs="Arial"/>
        </w:rPr>
        <w:t>qaramlikni</w:t>
      </w:r>
      <w:proofErr w:type="spellEnd"/>
      <w:r w:rsidRPr="00E238E7">
        <w:rPr>
          <w:rFonts w:ascii="Arial" w:hAnsi="Arial" w:cs="Arial"/>
        </w:rPr>
        <w:t xml:space="preserve"> </w:t>
      </w:r>
      <w:proofErr w:type="spellStart"/>
      <w:r w:rsidRPr="00E238E7">
        <w:rPr>
          <w:rFonts w:ascii="Arial" w:hAnsi="Arial" w:cs="Arial"/>
        </w:rPr>
        <w:t>kamaytirishga</w:t>
      </w:r>
      <w:proofErr w:type="spellEnd"/>
      <w:r w:rsidRPr="00E238E7">
        <w:rPr>
          <w:rFonts w:ascii="Arial" w:hAnsi="Arial" w:cs="Arial"/>
        </w:rPr>
        <w:t xml:space="preserve"> </w:t>
      </w:r>
      <w:proofErr w:type="spellStart"/>
      <w:r w:rsidRPr="00E238E7">
        <w:rPr>
          <w:rFonts w:ascii="Arial" w:hAnsi="Arial" w:cs="Arial"/>
        </w:rPr>
        <w:t>qaratilgan</w:t>
      </w:r>
      <w:proofErr w:type="spellEnd"/>
      <w:r w:rsidRPr="00E238E7">
        <w:rPr>
          <w:rFonts w:ascii="Arial" w:hAnsi="Arial" w:cs="Arial"/>
        </w:rPr>
        <w:t xml:space="preserve"> </w:t>
      </w:r>
      <w:proofErr w:type="spellStart"/>
      <w:r w:rsidRPr="00E238E7">
        <w:rPr>
          <w:rFonts w:ascii="Arial" w:hAnsi="Arial" w:cs="Arial"/>
        </w:rPr>
        <w:t>edi</w:t>
      </w:r>
      <w:proofErr w:type="spellEnd"/>
      <w:r w:rsidRPr="00E238E7">
        <w:rPr>
          <w:rFonts w:ascii="Arial" w:hAnsi="Arial" w:cs="Arial"/>
        </w:rPr>
        <w:t xml:space="preserve">. </w:t>
      </w:r>
      <w:proofErr w:type="spellStart"/>
      <w:r w:rsidRPr="00E238E7">
        <w:rPr>
          <w:rFonts w:ascii="Arial" w:hAnsi="Arial" w:cs="Arial"/>
        </w:rPr>
        <w:t>Strategiyaning</w:t>
      </w:r>
      <w:proofErr w:type="spellEnd"/>
      <w:r w:rsidRPr="00E238E7">
        <w:rPr>
          <w:rFonts w:ascii="Arial" w:hAnsi="Arial" w:cs="Arial"/>
        </w:rPr>
        <w:t xml:space="preserve"> </w:t>
      </w:r>
      <w:proofErr w:type="spellStart"/>
      <w:r w:rsidRPr="00E238E7">
        <w:rPr>
          <w:rFonts w:ascii="Arial" w:hAnsi="Arial" w:cs="Arial"/>
        </w:rPr>
        <w:t>asosiy</w:t>
      </w:r>
      <w:proofErr w:type="spellEnd"/>
      <w:r w:rsidRPr="00E238E7">
        <w:rPr>
          <w:rFonts w:ascii="Arial" w:hAnsi="Arial" w:cs="Arial"/>
        </w:rPr>
        <w:t xml:space="preserve"> </w:t>
      </w:r>
      <w:proofErr w:type="spellStart"/>
      <w:r w:rsidRPr="00E238E7">
        <w:rPr>
          <w:rFonts w:ascii="Arial" w:hAnsi="Arial" w:cs="Arial"/>
        </w:rPr>
        <w:t>qismi</w:t>
      </w:r>
      <w:proofErr w:type="spellEnd"/>
      <w:r w:rsidRPr="00E238E7">
        <w:rPr>
          <w:rFonts w:ascii="Arial" w:hAnsi="Arial" w:cs="Arial"/>
        </w:rPr>
        <w:t xml:space="preserve"> – Nike </w:t>
      </w:r>
      <w:proofErr w:type="spellStart"/>
      <w:r w:rsidRPr="00E238E7">
        <w:rPr>
          <w:rFonts w:ascii="Arial" w:hAnsi="Arial" w:cs="Arial"/>
        </w:rPr>
        <w:t>ilovasi</w:t>
      </w:r>
      <w:proofErr w:type="spellEnd"/>
      <w:r w:rsidRPr="00E238E7">
        <w:rPr>
          <w:rFonts w:ascii="Arial" w:hAnsi="Arial" w:cs="Arial"/>
        </w:rPr>
        <w:t xml:space="preserve"> </w:t>
      </w:r>
      <w:proofErr w:type="spellStart"/>
      <w:r w:rsidRPr="00E238E7">
        <w:rPr>
          <w:rFonts w:ascii="Arial" w:hAnsi="Arial" w:cs="Arial"/>
        </w:rPr>
        <w:t>boʻlib</w:t>
      </w:r>
      <w:proofErr w:type="spellEnd"/>
      <w:r w:rsidRPr="00E238E7">
        <w:rPr>
          <w:rFonts w:ascii="Arial" w:hAnsi="Arial" w:cs="Arial"/>
        </w:rPr>
        <w:t xml:space="preserve">, u </w:t>
      </w:r>
      <w:proofErr w:type="spellStart"/>
      <w:r w:rsidRPr="00E238E7">
        <w:rPr>
          <w:rFonts w:ascii="Arial" w:hAnsi="Arial" w:cs="Arial"/>
        </w:rPr>
        <w:t>maʼlumotlar</w:t>
      </w:r>
      <w:proofErr w:type="spellEnd"/>
      <w:r w:rsidRPr="00E238E7">
        <w:rPr>
          <w:rFonts w:ascii="Arial" w:hAnsi="Arial" w:cs="Arial"/>
        </w:rPr>
        <w:t xml:space="preserve"> </w:t>
      </w:r>
      <w:proofErr w:type="spellStart"/>
      <w:r w:rsidRPr="00E238E7">
        <w:rPr>
          <w:rFonts w:ascii="Arial" w:hAnsi="Arial" w:cs="Arial"/>
        </w:rPr>
        <w:t>tahlili</w:t>
      </w:r>
      <w:proofErr w:type="spellEnd"/>
      <w:r w:rsidRPr="00E238E7">
        <w:rPr>
          <w:rFonts w:ascii="Arial" w:hAnsi="Arial" w:cs="Arial"/>
        </w:rPr>
        <w:t xml:space="preserve"> </w:t>
      </w:r>
      <w:proofErr w:type="spellStart"/>
      <w:r w:rsidRPr="00E238E7">
        <w:rPr>
          <w:rFonts w:ascii="Arial" w:hAnsi="Arial" w:cs="Arial"/>
        </w:rPr>
        <w:t>yordamida</w:t>
      </w:r>
      <w:proofErr w:type="spellEnd"/>
      <w:r w:rsidRPr="00E238E7">
        <w:rPr>
          <w:rFonts w:ascii="Arial" w:hAnsi="Arial" w:cs="Arial"/>
        </w:rPr>
        <w:t xml:space="preserve"> </w:t>
      </w:r>
      <w:proofErr w:type="spellStart"/>
      <w:r w:rsidRPr="00E238E7">
        <w:rPr>
          <w:rFonts w:ascii="Arial" w:hAnsi="Arial" w:cs="Arial"/>
        </w:rPr>
        <w:t>shaxsiylashtirilgan</w:t>
      </w:r>
      <w:proofErr w:type="spellEnd"/>
      <w:r w:rsidRPr="00E238E7">
        <w:rPr>
          <w:rFonts w:ascii="Arial" w:hAnsi="Arial" w:cs="Arial"/>
        </w:rPr>
        <w:t xml:space="preserve"> </w:t>
      </w:r>
      <w:proofErr w:type="spellStart"/>
      <w:r w:rsidRPr="00E238E7">
        <w:rPr>
          <w:rFonts w:ascii="Arial" w:hAnsi="Arial" w:cs="Arial"/>
        </w:rPr>
        <w:t>tavsiyalar</w:t>
      </w:r>
      <w:proofErr w:type="spellEnd"/>
      <w:r w:rsidRPr="00E238E7">
        <w:rPr>
          <w:rFonts w:ascii="Arial" w:hAnsi="Arial" w:cs="Arial"/>
        </w:rPr>
        <w:t xml:space="preserve">, </w:t>
      </w:r>
      <w:proofErr w:type="spellStart"/>
      <w:r w:rsidRPr="00E238E7">
        <w:rPr>
          <w:rFonts w:ascii="Arial" w:hAnsi="Arial" w:cs="Arial"/>
        </w:rPr>
        <w:t>eksklyuziv</w:t>
      </w:r>
      <w:proofErr w:type="spellEnd"/>
      <w:r w:rsidRPr="00E238E7">
        <w:rPr>
          <w:rFonts w:ascii="Arial" w:hAnsi="Arial" w:cs="Arial"/>
        </w:rPr>
        <w:t xml:space="preserve"> </w:t>
      </w:r>
      <w:proofErr w:type="spellStart"/>
      <w:r w:rsidRPr="00E238E7">
        <w:rPr>
          <w:rFonts w:ascii="Arial" w:hAnsi="Arial" w:cs="Arial"/>
        </w:rPr>
        <w:t>mahsulotlar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qulay</w:t>
      </w:r>
      <w:proofErr w:type="spellEnd"/>
      <w:r w:rsidRPr="00E238E7">
        <w:rPr>
          <w:rFonts w:ascii="Arial" w:hAnsi="Arial" w:cs="Arial"/>
        </w:rPr>
        <w:t xml:space="preserve"> </w:t>
      </w:r>
      <w:proofErr w:type="spellStart"/>
      <w:r w:rsidRPr="00E238E7">
        <w:rPr>
          <w:rFonts w:ascii="Arial" w:hAnsi="Arial" w:cs="Arial"/>
        </w:rPr>
        <w:t>xarid</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imkoniyatini</w:t>
      </w:r>
      <w:proofErr w:type="spellEnd"/>
      <w:r w:rsidRPr="00E238E7">
        <w:rPr>
          <w:rFonts w:ascii="Arial" w:hAnsi="Arial" w:cs="Arial"/>
        </w:rPr>
        <w:t xml:space="preserve"> </w:t>
      </w:r>
      <w:proofErr w:type="spellStart"/>
      <w:r w:rsidRPr="00E238E7">
        <w:rPr>
          <w:rFonts w:ascii="Arial" w:hAnsi="Arial" w:cs="Arial"/>
        </w:rPr>
        <w:t>taqdim</w:t>
      </w:r>
      <w:proofErr w:type="spellEnd"/>
      <w:r w:rsidRPr="00E238E7">
        <w:rPr>
          <w:rFonts w:ascii="Arial" w:hAnsi="Arial" w:cs="Arial"/>
        </w:rPr>
        <w:t xml:space="preserve"> </w:t>
      </w:r>
      <w:proofErr w:type="spellStart"/>
      <w:r w:rsidRPr="00E238E7">
        <w:rPr>
          <w:rFonts w:ascii="Arial" w:hAnsi="Arial" w:cs="Arial"/>
        </w:rPr>
        <w:t>etardi</w:t>
      </w:r>
      <w:proofErr w:type="spellEnd"/>
      <w:r w:rsidRPr="00E238E7">
        <w:rPr>
          <w:rFonts w:ascii="Arial" w:hAnsi="Arial" w:cs="Arial"/>
        </w:rPr>
        <w:t xml:space="preserve">. 2021-yilga </w:t>
      </w:r>
      <w:proofErr w:type="spellStart"/>
      <w:r w:rsidRPr="00E238E7">
        <w:rPr>
          <w:rFonts w:ascii="Arial" w:hAnsi="Arial" w:cs="Arial"/>
        </w:rPr>
        <w:t>kelib</w:t>
      </w:r>
      <w:proofErr w:type="spellEnd"/>
      <w:r w:rsidRPr="00E238E7">
        <w:rPr>
          <w:rFonts w:ascii="Arial" w:hAnsi="Arial" w:cs="Arial"/>
        </w:rPr>
        <w:t xml:space="preserve">, Nike </w:t>
      </w:r>
      <w:proofErr w:type="spellStart"/>
      <w:r w:rsidRPr="00E238E7">
        <w:rPr>
          <w:rFonts w:ascii="Arial" w:hAnsi="Arial" w:cs="Arial"/>
        </w:rPr>
        <w:t>daromadining</w:t>
      </w:r>
      <w:proofErr w:type="spellEnd"/>
      <w:r w:rsidRPr="00E238E7">
        <w:rPr>
          <w:rFonts w:ascii="Arial" w:hAnsi="Arial" w:cs="Arial"/>
        </w:rPr>
        <w:t xml:space="preserve"> 42 %i </w:t>
      </w:r>
      <w:proofErr w:type="spellStart"/>
      <w:r w:rsidRPr="00E238E7">
        <w:rPr>
          <w:rFonts w:ascii="Arial" w:hAnsi="Arial" w:cs="Arial"/>
        </w:rPr>
        <w:t>toʻgʻridan-toʻgʻri</w:t>
      </w:r>
      <w:proofErr w:type="spellEnd"/>
      <w:r w:rsidRPr="00E238E7">
        <w:rPr>
          <w:rFonts w:ascii="Arial" w:hAnsi="Arial" w:cs="Arial"/>
        </w:rPr>
        <w:t xml:space="preserve"> </w:t>
      </w:r>
      <w:proofErr w:type="spellStart"/>
      <w:r w:rsidRPr="00E238E7">
        <w:rPr>
          <w:rFonts w:ascii="Arial" w:hAnsi="Arial" w:cs="Arial"/>
        </w:rPr>
        <w:t>shu</w:t>
      </w:r>
      <w:proofErr w:type="spellEnd"/>
      <w:r w:rsidRPr="00E238E7">
        <w:rPr>
          <w:rFonts w:ascii="Arial" w:hAnsi="Arial" w:cs="Arial"/>
        </w:rPr>
        <w:t xml:space="preserve"> </w:t>
      </w:r>
      <w:proofErr w:type="spellStart"/>
      <w:r w:rsidRPr="00E238E7">
        <w:rPr>
          <w:rFonts w:ascii="Arial" w:hAnsi="Arial" w:cs="Arial"/>
        </w:rPr>
        <w:t>strategiya</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keldi</w:t>
      </w:r>
      <w:proofErr w:type="spellEnd"/>
      <w:r w:rsidRPr="00E238E7">
        <w:rPr>
          <w:rFonts w:ascii="Arial" w:hAnsi="Arial" w:cs="Arial"/>
        </w:rPr>
        <w:t xml:space="preserve">. </w:t>
      </w:r>
      <w:proofErr w:type="spellStart"/>
      <w:r w:rsidRPr="00E238E7">
        <w:rPr>
          <w:rFonts w:ascii="Arial" w:hAnsi="Arial" w:cs="Arial"/>
        </w:rPr>
        <w:t>Muvaffaqiyatlarga</w:t>
      </w:r>
      <w:proofErr w:type="spellEnd"/>
      <w:r w:rsidRPr="00E238E7">
        <w:rPr>
          <w:rFonts w:ascii="Arial" w:hAnsi="Arial" w:cs="Arial"/>
        </w:rPr>
        <w:t xml:space="preserve"> </w:t>
      </w:r>
      <w:proofErr w:type="spellStart"/>
      <w:r w:rsidRPr="00E238E7">
        <w:rPr>
          <w:rFonts w:ascii="Arial" w:hAnsi="Arial" w:cs="Arial"/>
        </w:rPr>
        <w:t>qaramay</w:t>
      </w:r>
      <w:proofErr w:type="spellEnd"/>
      <w:r w:rsidRPr="00E238E7">
        <w:rPr>
          <w:rFonts w:ascii="Arial" w:hAnsi="Arial" w:cs="Arial"/>
        </w:rPr>
        <w:t xml:space="preserve">, Nike </w:t>
      </w:r>
      <w:proofErr w:type="spellStart"/>
      <w:r w:rsidRPr="00E238E7">
        <w:rPr>
          <w:rFonts w:ascii="Arial" w:hAnsi="Arial" w:cs="Arial"/>
        </w:rPr>
        <w:t>maʼlumotlar</w:t>
      </w:r>
      <w:proofErr w:type="spellEnd"/>
      <w:r w:rsidRPr="00E238E7">
        <w:rPr>
          <w:rFonts w:ascii="Arial" w:hAnsi="Arial" w:cs="Arial"/>
        </w:rPr>
        <w:t xml:space="preserve"> </w:t>
      </w:r>
      <w:proofErr w:type="spellStart"/>
      <w:r w:rsidRPr="00E238E7">
        <w:rPr>
          <w:rFonts w:ascii="Arial" w:hAnsi="Arial" w:cs="Arial"/>
        </w:rPr>
        <w:t>maxfiyligi</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bogʻliq</w:t>
      </w:r>
      <w:proofErr w:type="spellEnd"/>
      <w:r w:rsidRPr="00E238E7">
        <w:rPr>
          <w:rFonts w:ascii="Arial" w:hAnsi="Arial" w:cs="Arial"/>
        </w:rPr>
        <w:t xml:space="preserve"> </w:t>
      </w:r>
      <w:proofErr w:type="spellStart"/>
      <w:r w:rsidRPr="00E238E7">
        <w:rPr>
          <w:rFonts w:ascii="Arial" w:hAnsi="Arial" w:cs="Arial"/>
        </w:rPr>
        <w:t>xavotirlar</w:t>
      </w:r>
      <w:proofErr w:type="spellEnd"/>
      <w:r w:rsidRPr="00E238E7">
        <w:rPr>
          <w:rFonts w:ascii="Arial" w:hAnsi="Arial" w:cs="Arial"/>
        </w:rPr>
        <w:t xml:space="preserve">, </w:t>
      </w:r>
      <w:proofErr w:type="spellStart"/>
      <w:r w:rsidRPr="00E238E7">
        <w:rPr>
          <w:rFonts w:ascii="Arial" w:hAnsi="Arial" w:cs="Arial"/>
        </w:rPr>
        <w:t>anʼanaviy</w:t>
      </w:r>
      <w:proofErr w:type="spellEnd"/>
      <w:r w:rsidRPr="00E238E7">
        <w:rPr>
          <w:rFonts w:ascii="Arial" w:hAnsi="Arial" w:cs="Arial"/>
        </w:rPr>
        <w:t xml:space="preserve"> </w:t>
      </w:r>
      <w:proofErr w:type="spellStart"/>
      <w:r w:rsidRPr="00E238E7">
        <w:rPr>
          <w:rFonts w:ascii="Arial" w:hAnsi="Arial" w:cs="Arial"/>
        </w:rPr>
        <w:t>doʻkonlarni</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ekotizim</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uygʻunlashtirish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pandemiya</w:t>
      </w:r>
      <w:proofErr w:type="spellEnd"/>
      <w:r w:rsidRPr="00E238E7">
        <w:rPr>
          <w:rFonts w:ascii="Arial" w:hAnsi="Arial" w:cs="Arial"/>
        </w:rPr>
        <w:t xml:space="preserve"> </w:t>
      </w:r>
      <w:proofErr w:type="spellStart"/>
      <w:r w:rsidRPr="00E238E7">
        <w:rPr>
          <w:rFonts w:ascii="Arial" w:hAnsi="Arial" w:cs="Arial"/>
        </w:rPr>
        <w:t>davrida</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zanjirida</w:t>
      </w:r>
      <w:proofErr w:type="spellEnd"/>
      <w:r w:rsidRPr="00E238E7">
        <w:rPr>
          <w:rFonts w:ascii="Arial" w:hAnsi="Arial" w:cs="Arial"/>
        </w:rPr>
        <w:t xml:space="preserve"> </w:t>
      </w:r>
      <w:proofErr w:type="spellStart"/>
      <w:r w:rsidRPr="00E238E7">
        <w:rPr>
          <w:rFonts w:ascii="Arial" w:hAnsi="Arial" w:cs="Arial"/>
        </w:rPr>
        <w:t>yuzaga</w:t>
      </w:r>
      <w:proofErr w:type="spellEnd"/>
      <w:r w:rsidRPr="00E238E7">
        <w:rPr>
          <w:rFonts w:ascii="Arial" w:hAnsi="Arial" w:cs="Arial"/>
        </w:rPr>
        <w:t xml:space="preserve"> </w:t>
      </w:r>
      <w:proofErr w:type="spellStart"/>
      <w:r w:rsidRPr="00E238E7">
        <w:rPr>
          <w:rFonts w:ascii="Arial" w:hAnsi="Arial" w:cs="Arial"/>
        </w:rPr>
        <w:t>kelgan</w:t>
      </w:r>
      <w:proofErr w:type="spellEnd"/>
      <w:r w:rsidRPr="00E238E7">
        <w:rPr>
          <w:rFonts w:ascii="Arial" w:hAnsi="Arial" w:cs="Arial"/>
        </w:rPr>
        <w:t xml:space="preserve"> </w:t>
      </w:r>
      <w:proofErr w:type="spellStart"/>
      <w:r w:rsidRPr="00E238E7">
        <w:rPr>
          <w:rFonts w:ascii="Arial" w:hAnsi="Arial" w:cs="Arial"/>
        </w:rPr>
        <w:t>uzilishlarni</w:t>
      </w:r>
      <w:proofErr w:type="spellEnd"/>
      <w:r w:rsidRPr="00E238E7">
        <w:rPr>
          <w:rFonts w:ascii="Arial" w:hAnsi="Arial" w:cs="Arial"/>
        </w:rPr>
        <w:t xml:space="preserve"> </w:t>
      </w:r>
      <w:proofErr w:type="spellStart"/>
      <w:r w:rsidRPr="00E238E7">
        <w:rPr>
          <w:rFonts w:ascii="Arial" w:hAnsi="Arial" w:cs="Arial"/>
        </w:rPr>
        <w:t>boshqarish</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qiyinchiliklarga</w:t>
      </w:r>
      <w:proofErr w:type="spellEnd"/>
      <w:r w:rsidRPr="00E238E7">
        <w:rPr>
          <w:rFonts w:ascii="Arial" w:hAnsi="Arial" w:cs="Arial"/>
        </w:rPr>
        <w:t xml:space="preserve"> </w:t>
      </w:r>
      <w:proofErr w:type="spellStart"/>
      <w:r w:rsidRPr="00E238E7">
        <w:rPr>
          <w:rFonts w:ascii="Arial" w:hAnsi="Arial" w:cs="Arial"/>
        </w:rPr>
        <w:t>duch</w:t>
      </w:r>
      <w:proofErr w:type="spellEnd"/>
      <w:r w:rsidRPr="00E238E7">
        <w:rPr>
          <w:rFonts w:ascii="Arial" w:hAnsi="Arial" w:cs="Arial"/>
        </w:rPr>
        <w:t xml:space="preserve"> </w:t>
      </w:r>
      <w:proofErr w:type="spellStart"/>
      <w:r w:rsidRPr="00E238E7">
        <w:rPr>
          <w:rFonts w:ascii="Arial" w:hAnsi="Arial" w:cs="Arial"/>
        </w:rPr>
        <w:t>keldi</w:t>
      </w:r>
      <w:proofErr w:type="spellEnd"/>
      <w:r w:rsidRPr="00E238E7">
        <w:rPr>
          <w:rFonts w:ascii="Arial" w:hAnsi="Arial" w:cs="Arial"/>
        </w:rPr>
        <w:t>.</w:t>
      </w:r>
    </w:p>
    <w:p w14:paraId="2F5E88DF"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Biznes</w:t>
      </w:r>
      <w:proofErr w:type="spellEnd"/>
      <w:r w:rsidRPr="00E238E7">
        <w:rPr>
          <w:rFonts w:ascii="Arial" w:hAnsi="Arial" w:cs="Arial"/>
          <w:b/>
          <w:bCs/>
        </w:rPr>
        <w:t xml:space="preserve"> </w:t>
      </w:r>
      <w:proofErr w:type="spellStart"/>
      <w:r w:rsidRPr="00E238E7">
        <w:rPr>
          <w:rFonts w:ascii="Arial" w:hAnsi="Arial" w:cs="Arial"/>
          <w:b/>
          <w:bCs/>
        </w:rPr>
        <w:t>modellarini</w:t>
      </w:r>
      <w:proofErr w:type="spellEnd"/>
      <w:r w:rsidRPr="00E238E7">
        <w:rPr>
          <w:rFonts w:ascii="Arial" w:hAnsi="Arial" w:cs="Arial"/>
          <w:b/>
          <w:bCs/>
        </w:rPr>
        <w:t xml:space="preserve"> </w:t>
      </w:r>
      <w:proofErr w:type="spellStart"/>
      <w:r w:rsidRPr="00E238E7">
        <w:rPr>
          <w:rFonts w:ascii="Arial" w:hAnsi="Arial" w:cs="Arial"/>
          <w:b/>
          <w:bCs/>
        </w:rPr>
        <w:t>tushunish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58B596E5"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1. </w:t>
      </w:r>
      <w:proofErr w:type="spellStart"/>
      <w:r w:rsidRPr="00E238E7">
        <w:rPr>
          <w:rFonts w:ascii="Arial" w:hAnsi="Arial" w:cs="Arial"/>
        </w:rPr>
        <w:t>Nikeʼning</w:t>
      </w:r>
      <w:proofErr w:type="spellEnd"/>
      <w:r w:rsidRPr="00E238E7">
        <w:rPr>
          <w:rFonts w:ascii="Arial" w:hAnsi="Arial" w:cs="Arial"/>
        </w:rPr>
        <w:t xml:space="preserve"> </w:t>
      </w:r>
      <w:proofErr w:type="spellStart"/>
      <w:r w:rsidRPr="00E238E7">
        <w:rPr>
          <w:rFonts w:ascii="Arial" w:hAnsi="Arial" w:cs="Arial"/>
        </w:rPr>
        <w:t>toʻgʻridan-toʻgʻri</w:t>
      </w:r>
      <w:proofErr w:type="spellEnd"/>
      <w:r w:rsidRPr="00E238E7">
        <w:rPr>
          <w:rFonts w:ascii="Arial" w:hAnsi="Arial" w:cs="Arial"/>
        </w:rPr>
        <w:t xml:space="preserve"> </w:t>
      </w:r>
      <w:proofErr w:type="spellStart"/>
      <w:r w:rsidRPr="00E238E7">
        <w:rPr>
          <w:rFonts w:ascii="Arial" w:hAnsi="Arial" w:cs="Arial"/>
        </w:rPr>
        <w:t>isteʼmolchiga</w:t>
      </w:r>
      <w:proofErr w:type="spellEnd"/>
      <w:r w:rsidRPr="00E238E7">
        <w:rPr>
          <w:rFonts w:ascii="Arial" w:hAnsi="Arial" w:cs="Arial"/>
        </w:rPr>
        <w:t xml:space="preserve"> </w:t>
      </w:r>
      <w:proofErr w:type="spellStart"/>
      <w:r w:rsidRPr="00E238E7">
        <w:rPr>
          <w:rFonts w:ascii="Arial" w:hAnsi="Arial" w:cs="Arial"/>
        </w:rPr>
        <w:t>yoʻnaltirilgan</w:t>
      </w:r>
      <w:proofErr w:type="spellEnd"/>
      <w:r w:rsidRPr="00E238E7">
        <w:rPr>
          <w:rFonts w:ascii="Arial" w:hAnsi="Arial" w:cs="Arial"/>
        </w:rPr>
        <w:t xml:space="preserve"> </w:t>
      </w:r>
      <w:proofErr w:type="spellStart"/>
      <w:r w:rsidRPr="00E238E7">
        <w:rPr>
          <w:rFonts w:ascii="Arial" w:hAnsi="Arial" w:cs="Arial"/>
        </w:rPr>
        <w:t>strategiyasi</w:t>
      </w:r>
      <w:proofErr w:type="spellEnd"/>
      <w:r w:rsidRPr="00E238E7">
        <w:rPr>
          <w:rFonts w:ascii="Arial" w:hAnsi="Arial" w:cs="Arial"/>
        </w:rPr>
        <w:t xml:space="preserve"> </w:t>
      </w:r>
      <w:proofErr w:type="spellStart"/>
      <w:r w:rsidRPr="00E238E7">
        <w:rPr>
          <w:rFonts w:ascii="Arial" w:hAnsi="Arial" w:cs="Arial"/>
        </w:rPr>
        <w:t>uning</w:t>
      </w:r>
      <w:proofErr w:type="spellEnd"/>
      <w:r w:rsidRPr="00E238E7">
        <w:rPr>
          <w:rFonts w:ascii="Arial" w:hAnsi="Arial" w:cs="Arial"/>
        </w:rPr>
        <w:t xml:space="preserve"> </w:t>
      </w:r>
      <w:proofErr w:type="spellStart"/>
      <w:r w:rsidRPr="00E238E7">
        <w:rPr>
          <w:rFonts w:ascii="Arial" w:hAnsi="Arial" w:cs="Arial"/>
        </w:rPr>
        <w:t>umumiy</w:t>
      </w:r>
      <w:proofErr w:type="spellEnd"/>
      <w:r w:rsidRPr="00E238E7">
        <w:rPr>
          <w:rFonts w:ascii="Arial" w:hAnsi="Arial" w:cs="Arial"/>
        </w:rPr>
        <w:t xml:space="preserve"> </w:t>
      </w:r>
      <w:proofErr w:type="spellStart"/>
      <w:r w:rsidRPr="00E238E7">
        <w:rPr>
          <w:rFonts w:ascii="Arial" w:hAnsi="Arial" w:cs="Arial"/>
        </w:rPr>
        <w:t>biznes</w:t>
      </w:r>
      <w:proofErr w:type="spellEnd"/>
      <w:r w:rsidRPr="00E238E7">
        <w:rPr>
          <w:rFonts w:ascii="Arial" w:hAnsi="Arial" w:cs="Arial"/>
        </w:rPr>
        <w:t xml:space="preserve"> </w:t>
      </w:r>
      <w:proofErr w:type="spellStart"/>
      <w:r w:rsidRPr="00E238E7">
        <w:rPr>
          <w:rFonts w:ascii="Arial" w:hAnsi="Arial" w:cs="Arial"/>
        </w:rPr>
        <w:t>modeliga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foyda</w:t>
      </w:r>
      <w:proofErr w:type="spellEnd"/>
      <w:r w:rsidRPr="00E238E7">
        <w:rPr>
          <w:rFonts w:ascii="Arial" w:hAnsi="Arial" w:cs="Arial"/>
        </w:rPr>
        <w:t xml:space="preserve"> </w:t>
      </w:r>
      <w:proofErr w:type="spellStart"/>
      <w:r w:rsidRPr="00E238E7">
        <w:rPr>
          <w:rFonts w:ascii="Arial" w:hAnsi="Arial" w:cs="Arial"/>
        </w:rPr>
        <w:t>keltiradi</w:t>
      </w:r>
      <w:proofErr w:type="spellEnd"/>
      <w:r w:rsidRPr="00E238E7">
        <w:rPr>
          <w:rFonts w:ascii="Arial" w:hAnsi="Arial" w:cs="Arial"/>
        </w:rPr>
        <w:t>?</w:t>
      </w:r>
    </w:p>
    <w:p w14:paraId="496ABEC2"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2. Nike </w:t>
      </w:r>
      <w:proofErr w:type="spellStart"/>
      <w:r w:rsidRPr="00E238E7">
        <w:rPr>
          <w:rFonts w:ascii="Arial" w:hAnsi="Arial" w:cs="Arial"/>
        </w:rPr>
        <w:t>ilovasi</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mijozlar</w:t>
      </w:r>
      <w:proofErr w:type="spellEnd"/>
      <w:r w:rsidRPr="00E238E7">
        <w:rPr>
          <w:rFonts w:ascii="Arial" w:hAnsi="Arial" w:cs="Arial"/>
        </w:rPr>
        <w:t xml:space="preserve"> </w:t>
      </w:r>
      <w:proofErr w:type="spellStart"/>
      <w:r w:rsidRPr="00E238E7">
        <w:rPr>
          <w:rFonts w:ascii="Arial" w:hAnsi="Arial" w:cs="Arial"/>
        </w:rPr>
        <w:t>tajribasini</w:t>
      </w:r>
      <w:proofErr w:type="spellEnd"/>
      <w:r w:rsidRPr="00E238E7">
        <w:rPr>
          <w:rFonts w:ascii="Arial" w:hAnsi="Arial" w:cs="Arial"/>
        </w:rPr>
        <w:t xml:space="preserve"> </w:t>
      </w:r>
      <w:proofErr w:type="spellStart"/>
      <w:r w:rsidRPr="00E238E7">
        <w:rPr>
          <w:rFonts w:ascii="Arial" w:hAnsi="Arial" w:cs="Arial"/>
        </w:rPr>
        <w:t>yaxshilashda</w:t>
      </w:r>
      <w:proofErr w:type="spellEnd"/>
      <w:r w:rsidRPr="00E238E7">
        <w:rPr>
          <w:rFonts w:ascii="Arial" w:hAnsi="Arial" w:cs="Arial"/>
        </w:rPr>
        <w:t xml:space="preserve"> </w:t>
      </w:r>
      <w:proofErr w:type="spellStart"/>
      <w:r w:rsidRPr="00E238E7">
        <w:rPr>
          <w:rFonts w:ascii="Arial" w:hAnsi="Arial" w:cs="Arial"/>
        </w:rPr>
        <w:t>maʼlumotlar</w:t>
      </w:r>
      <w:proofErr w:type="spellEnd"/>
      <w:r w:rsidRPr="00E238E7">
        <w:rPr>
          <w:rFonts w:ascii="Arial" w:hAnsi="Arial" w:cs="Arial"/>
        </w:rPr>
        <w:t xml:space="preserve"> </w:t>
      </w:r>
      <w:proofErr w:type="spellStart"/>
      <w:r w:rsidRPr="00E238E7">
        <w:rPr>
          <w:rFonts w:ascii="Arial" w:hAnsi="Arial" w:cs="Arial"/>
        </w:rPr>
        <w:t>tahlili</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rol</w:t>
      </w:r>
      <w:proofErr w:type="spellEnd"/>
      <w:r w:rsidRPr="00E238E7">
        <w:rPr>
          <w:rFonts w:ascii="Arial" w:hAnsi="Arial" w:cs="Arial"/>
        </w:rPr>
        <w:t xml:space="preserve"> </w:t>
      </w:r>
      <w:proofErr w:type="spellStart"/>
      <w:r w:rsidRPr="00E238E7">
        <w:rPr>
          <w:rFonts w:ascii="Arial" w:hAnsi="Arial" w:cs="Arial"/>
        </w:rPr>
        <w:t>oʻynaydi</w:t>
      </w:r>
      <w:proofErr w:type="spellEnd"/>
      <w:r w:rsidRPr="00E238E7">
        <w:rPr>
          <w:rFonts w:ascii="Arial" w:hAnsi="Arial" w:cs="Arial"/>
        </w:rPr>
        <w:t>?</w:t>
      </w:r>
    </w:p>
    <w:p w14:paraId="1F250413" w14:textId="77777777" w:rsidR="00E238E7" w:rsidRPr="00E238E7" w:rsidRDefault="00E238E7" w:rsidP="00E238E7">
      <w:pPr>
        <w:spacing w:after="0" w:line="240" w:lineRule="auto"/>
        <w:ind w:firstLine="720"/>
        <w:jc w:val="both"/>
        <w:rPr>
          <w:rFonts w:ascii="Arial" w:hAnsi="Arial" w:cs="Arial"/>
        </w:rPr>
      </w:pPr>
      <w:proofErr w:type="spellStart"/>
      <w:r w:rsidRPr="00E238E7">
        <w:rPr>
          <w:rFonts w:ascii="Arial" w:hAnsi="Arial" w:cs="Arial"/>
          <w:b/>
          <w:bCs/>
        </w:rPr>
        <w:t>Maʼlumotlarni</w:t>
      </w:r>
      <w:proofErr w:type="spellEnd"/>
      <w:r w:rsidRPr="00E238E7">
        <w:rPr>
          <w:rFonts w:ascii="Arial" w:hAnsi="Arial" w:cs="Arial"/>
          <w:b/>
          <w:bCs/>
        </w:rPr>
        <w:t xml:space="preserve"> </w:t>
      </w:r>
      <w:proofErr w:type="spellStart"/>
      <w:r w:rsidRPr="00E238E7">
        <w:rPr>
          <w:rFonts w:ascii="Arial" w:hAnsi="Arial" w:cs="Arial"/>
          <w:b/>
          <w:bCs/>
        </w:rPr>
        <w:t>talqin</w:t>
      </w:r>
      <w:proofErr w:type="spellEnd"/>
      <w:r w:rsidRPr="00E238E7">
        <w:rPr>
          <w:rFonts w:ascii="Arial" w:hAnsi="Arial" w:cs="Arial"/>
          <w:b/>
          <w:bCs/>
        </w:rPr>
        <w:t xml:space="preserve"> </w:t>
      </w:r>
      <w:proofErr w:type="spellStart"/>
      <w:r w:rsidRPr="00E238E7">
        <w:rPr>
          <w:rFonts w:ascii="Arial" w:hAnsi="Arial" w:cs="Arial"/>
          <w:b/>
          <w:bCs/>
        </w:rPr>
        <w:t>qilish</w:t>
      </w:r>
      <w:proofErr w:type="spellEnd"/>
      <w:r w:rsidRPr="00E238E7">
        <w:rPr>
          <w:rFonts w:ascii="Arial" w:hAnsi="Arial" w:cs="Arial"/>
          <w:b/>
          <w:bCs/>
        </w:rPr>
        <w:t xml:space="preserve">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qoʻllash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oʻrta</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7 ball):</w:t>
      </w:r>
    </w:p>
    <w:p w14:paraId="6A1A2072"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3. </w:t>
      </w:r>
      <w:proofErr w:type="spellStart"/>
      <w:r w:rsidRPr="00E238E7">
        <w:rPr>
          <w:rFonts w:ascii="Arial" w:hAnsi="Arial" w:cs="Arial"/>
        </w:rPr>
        <w:t>Shaxsiylashtirilgan</w:t>
      </w:r>
      <w:proofErr w:type="spellEnd"/>
      <w:r w:rsidRPr="00E238E7">
        <w:rPr>
          <w:rFonts w:ascii="Arial" w:hAnsi="Arial" w:cs="Arial"/>
        </w:rPr>
        <w:t xml:space="preserve"> </w:t>
      </w:r>
      <w:proofErr w:type="spellStart"/>
      <w:r w:rsidRPr="00E238E7">
        <w:rPr>
          <w:rFonts w:ascii="Arial" w:hAnsi="Arial" w:cs="Arial"/>
        </w:rPr>
        <w:t>mijoz</w:t>
      </w:r>
      <w:proofErr w:type="spellEnd"/>
      <w:r w:rsidRPr="00E238E7">
        <w:rPr>
          <w:rFonts w:ascii="Arial" w:hAnsi="Arial" w:cs="Arial"/>
        </w:rPr>
        <w:t xml:space="preserve"> </w:t>
      </w:r>
      <w:proofErr w:type="spellStart"/>
      <w:r w:rsidRPr="00E238E7">
        <w:rPr>
          <w:rFonts w:ascii="Arial" w:hAnsi="Arial" w:cs="Arial"/>
        </w:rPr>
        <w:t>tajribasini</w:t>
      </w:r>
      <w:proofErr w:type="spellEnd"/>
      <w:r w:rsidRPr="00E238E7">
        <w:rPr>
          <w:rFonts w:ascii="Arial" w:hAnsi="Arial" w:cs="Arial"/>
        </w:rPr>
        <w:t xml:space="preserve"> </w:t>
      </w:r>
      <w:proofErr w:type="spellStart"/>
      <w:r w:rsidRPr="00E238E7">
        <w:rPr>
          <w:rFonts w:ascii="Arial" w:hAnsi="Arial" w:cs="Arial"/>
        </w:rPr>
        <w:t>saqlab</w:t>
      </w:r>
      <w:proofErr w:type="spellEnd"/>
      <w:r w:rsidRPr="00E238E7">
        <w:rPr>
          <w:rFonts w:ascii="Arial" w:hAnsi="Arial" w:cs="Arial"/>
        </w:rPr>
        <w:t xml:space="preserve"> </w:t>
      </w:r>
      <w:proofErr w:type="spellStart"/>
      <w:r w:rsidRPr="00E238E7">
        <w:rPr>
          <w:rFonts w:ascii="Arial" w:hAnsi="Arial" w:cs="Arial"/>
        </w:rPr>
        <w:t>qolgan</w:t>
      </w:r>
      <w:proofErr w:type="spellEnd"/>
      <w:r w:rsidRPr="00E238E7">
        <w:rPr>
          <w:rFonts w:ascii="Arial" w:hAnsi="Arial" w:cs="Arial"/>
        </w:rPr>
        <w:t xml:space="preserve"> </w:t>
      </w:r>
      <w:proofErr w:type="spellStart"/>
      <w:r w:rsidRPr="00E238E7">
        <w:rPr>
          <w:rFonts w:ascii="Arial" w:hAnsi="Arial" w:cs="Arial"/>
        </w:rPr>
        <w:t>holda</w:t>
      </w:r>
      <w:proofErr w:type="spellEnd"/>
      <w:r w:rsidRPr="00E238E7">
        <w:rPr>
          <w:rFonts w:ascii="Arial" w:hAnsi="Arial" w:cs="Arial"/>
        </w:rPr>
        <w:t xml:space="preserve"> </w:t>
      </w:r>
      <w:proofErr w:type="spellStart"/>
      <w:r w:rsidRPr="00E238E7">
        <w:rPr>
          <w:rFonts w:ascii="Arial" w:hAnsi="Arial" w:cs="Arial"/>
        </w:rPr>
        <w:t>maʼlumotlar</w:t>
      </w:r>
      <w:proofErr w:type="spellEnd"/>
      <w:r w:rsidRPr="00E238E7">
        <w:rPr>
          <w:rFonts w:ascii="Arial" w:hAnsi="Arial" w:cs="Arial"/>
        </w:rPr>
        <w:t xml:space="preserve"> </w:t>
      </w:r>
      <w:proofErr w:type="spellStart"/>
      <w:r w:rsidRPr="00E238E7">
        <w:rPr>
          <w:rFonts w:ascii="Arial" w:hAnsi="Arial" w:cs="Arial"/>
        </w:rPr>
        <w:t>maxfiyligiga</w:t>
      </w:r>
      <w:proofErr w:type="spellEnd"/>
      <w:r w:rsidRPr="00E238E7">
        <w:rPr>
          <w:rFonts w:ascii="Arial" w:hAnsi="Arial" w:cs="Arial"/>
        </w:rPr>
        <w:t xml:space="preserve"> </w:t>
      </w:r>
      <w:proofErr w:type="spellStart"/>
      <w:r w:rsidRPr="00E238E7">
        <w:rPr>
          <w:rFonts w:ascii="Arial" w:hAnsi="Arial" w:cs="Arial"/>
        </w:rPr>
        <w:t>oid</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hal</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Nike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yechimlar</w:t>
      </w:r>
      <w:proofErr w:type="spellEnd"/>
      <w:r w:rsidRPr="00E238E7">
        <w:rPr>
          <w:rFonts w:ascii="Arial" w:hAnsi="Arial" w:cs="Arial"/>
        </w:rPr>
        <w:t xml:space="preserve"> </w:t>
      </w:r>
      <w:proofErr w:type="spellStart"/>
      <w:r w:rsidRPr="00E238E7">
        <w:rPr>
          <w:rFonts w:ascii="Arial" w:hAnsi="Arial" w:cs="Arial"/>
        </w:rPr>
        <w:t>taklif</w:t>
      </w:r>
      <w:proofErr w:type="spellEnd"/>
      <w:r w:rsidRPr="00E238E7">
        <w:rPr>
          <w:rFonts w:ascii="Arial" w:hAnsi="Arial" w:cs="Arial"/>
        </w:rPr>
        <w:t xml:space="preserve"> </w:t>
      </w:r>
      <w:proofErr w:type="spellStart"/>
      <w:r w:rsidRPr="00E238E7">
        <w:rPr>
          <w:rFonts w:ascii="Arial" w:hAnsi="Arial" w:cs="Arial"/>
        </w:rPr>
        <w:t>eting</w:t>
      </w:r>
      <w:proofErr w:type="spellEnd"/>
      <w:r w:rsidRPr="00E238E7">
        <w:rPr>
          <w:rFonts w:ascii="Arial" w:hAnsi="Arial" w:cs="Arial"/>
        </w:rPr>
        <w:t>.</w:t>
      </w:r>
    </w:p>
    <w:p w14:paraId="075BA390"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4. Nike </w:t>
      </w:r>
      <w:proofErr w:type="spellStart"/>
      <w:r w:rsidRPr="00E238E7">
        <w:rPr>
          <w:rFonts w:ascii="Arial" w:hAnsi="Arial" w:cs="Arial"/>
        </w:rPr>
        <w:t>mijozlar</w:t>
      </w:r>
      <w:proofErr w:type="spellEnd"/>
      <w:r w:rsidRPr="00E238E7">
        <w:rPr>
          <w:rFonts w:ascii="Arial" w:hAnsi="Arial" w:cs="Arial"/>
        </w:rPr>
        <w:t xml:space="preserve"> </w:t>
      </w:r>
      <w:proofErr w:type="spellStart"/>
      <w:r w:rsidRPr="00E238E7">
        <w:rPr>
          <w:rFonts w:ascii="Arial" w:hAnsi="Arial" w:cs="Arial"/>
        </w:rPr>
        <w:t>sayohatini</w:t>
      </w:r>
      <w:proofErr w:type="spellEnd"/>
      <w:r w:rsidRPr="00E238E7">
        <w:rPr>
          <w:rFonts w:ascii="Arial" w:hAnsi="Arial" w:cs="Arial"/>
        </w:rPr>
        <w:t xml:space="preserve"> </w:t>
      </w:r>
      <w:proofErr w:type="spellStart"/>
      <w:r w:rsidRPr="00E238E7">
        <w:rPr>
          <w:rFonts w:ascii="Arial" w:hAnsi="Arial" w:cs="Arial"/>
        </w:rPr>
        <w:t>yaxshilash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oʻzining</w:t>
      </w:r>
      <w:proofErr w:type="spellEnd"/>
      <w:r w:rsidRPr="00E238E7">
        <w:rPr>
          <w:rFonts w:ascii="Arial" w:hAnsi="Arial" w:cs="Arial"/>
        </w:rPr>
        <w:t xml:space="preserve"> </w:t>
      </w:r>
      <w:proofErr w:type="spellStart"/>
      <w:r w:rsidRPr="00E238E7">
        <w:rPr>
          <w:rFonts w:ascii="Arial" w:hAnsi="Arial" w:cs="Arial"/>
        </w:rPr>
        <w:t>jismoniy</w:t>
      </w:r>
      <w:proofErr w:type="spellEnd"/>
      <w:r w:rsidRPr="00E238E7">
        <w:rPr>
          <w:rFonts w:ascii="Arial" w:hAnsi="Arial" w:cs="Arial"/>
        </w:rPr>
        <w:t xml:space="preserve"> </w:t>
      </w:r>
      <w:proofErr w:type="spellStart"/>
      <w:r w:rsidRPr="00E238E7">
        <w:rPr>
          <w:rFonts w:ascii="Arial" w:hAnsi="Arial" w:cs="Arial"/>
        </w:rPr>
        <w:t>doʻkonlarini</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ekotizimga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birlashtirishi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619E7F3C" w14:textId="77777777" w:rsidR="00E238E7" w:rsidRPr="00E238E7" w:rsidRDefault="00E238E7" w:rsidP="00E238E7">
      <w:pPr>
        <w:spacing w:after="0" w:line="240" w:lineRule="auto"/>
        <w:ind w:firstLine="720"/>
        <w:jc w:val="both"/>
        <w:rPr>
          <w:rFonts w:ascii="Arial" w:hAnsi="Arial" w:cs="Arial"/>
        </w:rPr>
      </w:pPr>
      <w:proofErr w:type="spellStart"/>
      <w:r w:rsidRPr="00E238E7">
        <w:rPr>
          <w:rFonts w:ascii="Arial" w:hAnsi="Arial" w:cs="Arial"/>
          <w:b/>
          <w:bCs/>
        </w:rPr>
        <w:t>Strategik</w:t>
      </w:r>
      <w:proofErr w:type="spellEnd"/>
      <w:r w:rsidRPr="00E238E7">
        <w:rPr>
          <w:rFonts w:ascii="Arial" w:hAnsi="Arial" w:cs="Arial"/>
          <w:b/>
          <w:bCs/>
        </w:rPr>
        <w:t xml:space="preserve"> </w:t>
      </w:r>
      <w:proofErr w:type="spellStart"/>
      <w:r w:rsidRPr="00E238E7">
        <w:rPr>
          <w:rFonts w:ascii="Arial" w:hAnsi="Arial" w:cs="Arial"/>
          <w:b/>
          <w:bCs/>
        </w:rPr>
        <w:t>fikrlash</w:t>
      </w:r>
      <w:proofErr w:type="spellEnd"/>
      <w:r w:rsidRPr="00E238E7">
        <w:rPr>
          <w:rFonts w:ascii="Arial" w:hAnsi="Arial" w:cs="Arial"/>
          <w:b/>
          <w:bCs/>
        </w:rPr>
        <w:t xml:space="preserve">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muammolarni</w:t>
      </w:r>
      <w:proofErr w:type="spellEnd"/>
      <w:r w:rsidRPr="00E238E7">
        <w:rPr>
          <w:rFonts w:ascii="Arial" w:hAnsi="Arial" w:cs="Arial"/>
          <w:b/>
          <w:bCs/>
        </w:rPr>
        <w:t xml:space="preserve"> </w:t>
      </w:r>
      <w:proofErr w:type="spellStart"/>
      <w:r w:rsidRPr="00E238E7">
        <w:rPr>
          <w:rFonts w:ascii="Arial" w:hAnsi="Arial" w:cs="Arial"/>
          <w:b/>
          <w:bCs/>
        </w:rPr>
        <w:t>hal</w:t>
      </w:r>
      <w:proofErr w:type="spellEnd"/>
      <w:r w:rsidRPr="00E238E7">
        <w:rPr>
          <w:rFonts w:ascii="Arial" w:hAnsi="Arial" w:cs="Arial"/>
          <w:b/>
          <w:bCs/>
        </w:rPr>
        <w:t xml:space="preserve"> </w:t>
      </w:r>
      <w:proofErr w:type="spellStart"/>
      <w:r w:rsidRPr="00E238E7">
        <w:rPr>
          <w:rFonts w:ascii="Arial" w:hAnsi="Arial" w:cs="Arial"/>
          <w:b/>
          <w:bCs/>
        </w:rPr>
        <w:t>qilish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murakkab</w:t>
      </w:r>
      <w:proofErr w:type="spellEnd"/>
      <w:r w:rsidRPr="00E238E7">
        <w:rPr>
          <w:rFonts w:ascii="Arial" w:hAnsi="Arial" w:cs="Arial"/>
          <w:i/>
          <w:iCs/>
        </w:rPr>
        <w:t>) (10 ball):</w:t>
      </w:r>
    </w:p>
    <w:p w14:paraId="18841C48" w14:textId="77777777" w:rsidR="00E238E7" w:rsidRPr="00E238E7" w:rsidRDefault="00E238E7" w:rsidP="00E238E7">
      <w:pPr>
        <w:pBdr>
          <w:bottom w:val="single" w:sz="6" w:space="1" w:color="auto"/>
        </w:pBdr>
        <w:spacing w:after="0" w:line="240" w:lineRule="auto"/>
        <w:ind w:firstLine="720"/>
        <w:jc w:val="both"/>
        <w:rPr>
          <w:rFonts w:ascii="Arial" w:hAnsi="Arial" w:cs="Arial"/>
        </w:rPr>
      </w:pPr>
      <w:r w:rsidRPr="00E238E7">
        <w:rPr>
          <w:rFonts w:ascii="Arial" w:hAnsi="Arial" w:cs="Arial"/>
        </w:rPr>
        <w:t>5. 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oʻsishni</w:t>
      </w:r>
      <w:proofErr w:type="spellEnd"/>
      <w:r w:rsidRPr="00E238E7">
        <w:rPr>
          <w:rFonts w:ascii="Arial" w:hAnsi="Arial" w:cs="Arial"/>
        </w:rPr>
        <w:t xml:space="preserve"> </w:t>
      </w:r>
      <w:proofErr w:type="spellStart"/>
      <w:r w:rsidRPr="00E238E7">
        <w:rPr>
          <w:rFonts w:ascii="Arial" w:hAnsi="Arial" w:cs="Arial"/>
        </w:rPr>
        <w:t>saqlab</w:t>
      </w:r>
      <w:proofErr w:type="spellEnd"/>
      <w:r w:rsidRPr="00E238E7">
        <w:rPr>
          <w:rFonts w:ascii="Arial" w:hAnsi="Arial" w:cs="Arial"/>
        </w:rPr>
        <w:t xml:space="preserve"> </w:t>
      </w:r>
      <w:proofErr w:type="spellStart"/>
      <w:r w:rsidRPr="00E238E7">
        <w:rPr>
          <w:rFonts w:ascii="Arial" w:hAnsi="Arial" w:cs="Arial"/>
        </w:rPr>
        <w:t>qolgan</w:t>
      </w:r>
      <w:proofErr w:type="spellEnd"/>
      <w:r w:rsidRPr="00E238E7">
        <w:rPr>
          <w:rFonts w:ascii="Arial" w:hAnsi="Arial" w:cs="Arial"/>
        </w:rPr>
        <w:t xml:space="preserve"> </w:t>
      </w:r>
      <w:proofErr w:type="spellStart"/>
      <w:r w:rsidRPr="00E238E7">
        <w:rPr>
          <w:rFonts w:ascii="Arial" w:hAnsi="Arial" w:cs="Arial"/>
        </w:rPr>
        <w:t>holda</w:t>
      </w:r>
      <w:proofErr w:type="spellEnd"/>
      <w:r w:rsidRPr="00E238E7">
        <w:rPr>
          <w:rFonts w:ascii="Arial" w:hAnsi="Arial" w:cs="Arial"/>
        </w:rPr>
        <w:t xml:space="preserve"> </w:t>
      </w:r>
      <w:proofErr w:type="spellStart"/>
      <w:r w:rsidRPr="00E238E7">
        <w:rPr>
          <w:rFonts w:ascii="Arial" w:hAnsi="Arial" w:cs="Arial"/>
        </w:rPr>
        <w:t>kelajakdagi</w:t>
      </w:r>
      <w:proofErr w:type="spellEnd"/>
      <w:r w:rsidRPr="00E238E7">
        <w:rPr>
          <w:rFonts w:ascii="Arial" w:hAnsi="Arial" w:cs="Arial"/>
        </w:rPr>
        <w:t xml:space="preserve"> </w:t>
      </w:r>
      <w:proofErr w:type="spellStart"/>
      <w:r w:rsidRPr="00E238E7">
        <w:rPr>
          <w:rFonts w:ascii="Arial" w:hAnsi="Arial" w:cs="Arial"/>
        </w:rPr>
        <w:t>uzilishlarda</w:t>
      </w:r>
      <w:proofErr w:type="spellEnd"/>
      <w:r w:rsidRPr="00E238E7">
        <w:rPr>
          <w:rFonts w:ascii="Arial" w:hAnsi="Arial" w:cs="Arial"/>
        </w:rPr>
        <w:t xml:space="preserve"> </w:t>
      </w:r>
      <w:proofErr w:type="spellStart"/>
      <w:r w:rsidRPr="00E238E7">
        <w:rPr>
          <w:rFonts w:ascii="Arial" w:hAnsi="Arial" w:cs="Arial"/>
        </w:rPr>
        <w:t>taʼminot</w:t>
      </w:r>
      <w:proofErr w:type="spellEnd"/>
      <w:r w:rsidRPr="00E238E7">
        <w:rPr>
          <w:rFonts w:ascii="Arial" w:hAnsi="Arial" w:cs="Arial"/>
        </w:rPr>
        <w:t xml:space="preserve"> </w:t>
      </w:r>
      <w:proofErr w:type="spellStart"/>
      <w:r w:rsidRPr="00E238E7">
        <w:rPr>
          <w:rFonts w:ascii="Arial" w:hAnsi="Arial" w:cs="Arial"/>
        </w:rPr>
        <w:t>zanjiri</w:t>
      </w:r>
      <w:proofErr w:type="spellEnd"/>
      <w:r w:rsidRPr="00E238E7">
        <w:rPr>
          <w:rFonts w:ascii="Arial" w:hAnsi="Arial" w:cs="Arial"/>
        </w:rPr>
        <w:t xml:space="preserve"> </w:t>
      </w:r>
      <w:proofErr w:type="spellStart"/>
      <w:r w:rsidRPr="00E238E7">
        <w:rPr>
          <w:rFonts w:ascii="Arial" w:hAnsi="Arial" w:cs="Arial"/>
        </w:rPr>
        <w:t>xavflarini</w:t>
      </w:r>
      <w:proofErr w:type="spellEnd"/>
      <w:r w:rsidRPr="00E238E7">
        <w:rPr>
          <w:rFonts w:ascii="Arial" w:hAnsi="Arial" w:cs="Arial"/>
        </w:rPr>
        <w:t xml:space="preserve"> </w:t>
      </w:r>
      <w:proofErr w:type="spellStart"/>
      <w:r w:rsidRPr="00E238E7">
        <w:rPr>
          <w:rFonts w:ascii="Arial" w:hAnsi="Arial" w:cs="Arial"/>
        </w:rPr>
        <w:t>kamaytirish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Nike </w:t>
      </w:r>
      <w:proofErr w:type="spellStart"/>
      <w:r w:rsidRPr="00E238E7">
        <w:rPr>
          <w:rFonts w:ascii="Arial" w:hAnsi="Arial" w:cs="Arial"/>
        </w:rPr>
        <w:t>strategiyasini</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chiqing</w:t>
      </w:r>
      <w:proofErr w:type="spellEnd"/>
      <w:r w:rsidRPr="00E238E7">
        <w:rPr>
          <w:rFonts w:ascii="Arial" w:hAnsi="Arial" w:cs="Arial"/>
        </w:rPr>
        <w:t>.</w:t>
      </w:r>
    </w:p>
    <w:p w14:paraId="1F3DB6D2" w14:textId="77777777" w:rsidR="00E238E7" w:rsidRPr="00E238E7" w:rsidRDefault="00E238E7" w:rsidP="00E238E7">
      <w:pPr>
        <w:spacing w:after="0" w:line="240" w:lineRule="auto"/>
        <w:ind w:firstLine="720"/>
        <w:jc w:val="both"/>
        <w:rPr>
          <w:rFonts w:ascii="Arial" w:hAnsi="Arial" w:cs="Arial"/>
          <w:b/>
          <w:bCs/>
        </w:rPr>
      </w:pPr>
    </w:p>
    <w:p w14:paraId="1D9B66C4" w14:textId="3DAC8931" w:rsidR="00E238E7" w:rsidRPr="00E238E7" w:rsidRDefault="00E238E7" w:rsidP="00E238E7">
      <w:pPr>
        <w:spacing w:after="0" w:line="240" w:lineRule="auto"/>
        <w:ind w:firstLine="720"/>
        <w:jc w:val="both"/>
        <w:rPr>
          <w:rFonts w:ascii="Arial" w:hAnsi="Arial" w:cs="Arial"/>
        </w:rPr>
      </w:pPr>
      <w:r w:rsidRPr="00E238E7">
        <w:rPr>
          <w:rFonts w:ascii="Arial" w:hAnsi="Arial" w:cs="Arial"/>
          <w:b/>
          <w:bCs/>
        </w:rPr>
        <w:t>KEYS: “</w:t>
      </w:r>
      <w:proofErr w:type="spellStart"/>
      <w:r w:rsidRPr="00E238E7">
        <w:rPr>
          <w:rFonts w:ascii="Arial" w:hAnsi="Arial" w:cs="Arial"/>
          <w:b/>
          <w:bCs/>
        </w:rPr>
        <w:t>Amazon</w:t>
      </w:r>
      <w:r w:rsidR="00A245C1">
        <w:rPr>
          <w:rFonts w:ascii="Arial" w:hAnsi="Arial" w:cs="Arial"/>
          <w:b/>
          <w:bCs/>
        </w:rPr>
        <w:t>’</w:t>
      </w:r>
      <w:r w:rsidRPr="00E238E7">
        <w:rPr>
          <w:rFonts w:ascii="Arial" w:hAnsi="Arial" w:cs="Arial"/>
          <w:b/>
          <w:bCs/>
        </w:rPr>
        <w:t>ning</w:t>
      </w:r>
      <w:proofErr w:type="spellEnd"/>
      <w:r w:rsidRPr="00E238E7">
        <w:rPr>
          <w:rFonts w:ascii="Arial" w:hAnsi="Arial" w:cs="Arial"/>
          <w:b/>
          <w:bCs/>
        </w:rPr>
        <w:t xml:space="preserve"> </w:t>
      </w:r>
      <w:proofErr w:type="spellStart"/>
      <w:r w:rsidRPr="00E238E7">
        <w:rPr>
          <w:rFonts w:ascii="Arial" w:hAnsi="Arial" w:cs="Arial"/>
          <w:b/>
          <w:bCs/>
        </w:rPr>
        <w:t>logistika</w:t>
      </w:r>
      <w:proofErr w:type="spellEnd"/>
      <w:r w:rsidRPr="00E238E7">
        <w:rPr>
          <w:rFonts w:ascii="Arial" w:hAnsi="Arial" w:cs="Arial"/>
          <w:b/>
          <w:bCs/>
        </w:rPr>
        <w:t xml:space="preserve"> </w:t>
      </w:r>
      <w:proofErr w:type="spellStart"/>
      <w:r w:rsidRPr="00E238E7">
        <w:rPr>
          <w:rFonts w:ascii="Arial" w:hAnsi="Arial" w:cs="Arial"/>
          <w:b/>
          <w:bCs/>
        </w:rPr>
        <w:t>sohasidagi</w:t>
      </w:r>
      <w:proofErr w:type="spellEnd"/>
      <w:r w:rsidRPr="00E238E7">
        <w:rPr>
          <w:rFonts w:ascii="Arial" w:hAnsi="Arial" w:cs="Arial"/>
          <w:b/>
          <w:bCs/>
        </w:rPr>
        <w:t xml:space="preserve"> </w:t>
      </w:r>
      <w:proofErr w:type="spellStart"/>
      <w:r w:rsidRPr="00E238E7">
        <w:rPr>
          <w:rFonts w:ascii="Arial" w:hAnsi="Arial" w:cs="Arial"/>
          <w:b/>
          <w:bCs/>
        </w:rPr>
        <w:t>innovatsiyalari</w:t>
      </w:r>
      <w:proofErr w:type="spellEnd"/>
      <w:r w:rsidRPr="00E238E7">
        <w:rPr>
          <w:rFonts w:ascii="Arial" w:hAnsi="Arial" w:cs="Arial"/>
          <w:b/>
          <w:bCs/>
        </w:rPr>
        <w:t xml:space="preserve">” </w:t>
      </w:r>
      <w:r w:rsidRPr="00E238E7">
        <w:rPr>
          <w:rFonts w:ascii="Arial" w:hAnsi="Arial" w:cs="Arial"/>
          <w:i/>
          <w:iCs/>
        </w:rPr>
        <w:t>(</w:t>
      </w:r>
      <w:r>
        <w:rPr>
          <w:rFonts w:ascii="Arial" w:hAnsi="Arial" w:cs="Arial"/>
          <w:i/>
          <w:iCs/>
        </w:rPr>
        <w:t>1</w:t>
      </w:r>
      <w:r w:rsidRPr="00E238E7">
        <w:rPr>
          <w:rFonts w:ascii="Arial" w:hAnsi="Arial" w:cs="Arial"/>
          <w:i/>
          <w:iCs/>
        </w:rPr>
        <w:t>-</w:t>
      </w:r>
      <w:r>
        <w:rPr>
          <w:rFonts w:ascii="Arial" w:hAnsi="Arial" w:cs="Arial"/>
          <w:i/>
          <w:iCs/>
        </w:rPr>
        <w:t>5</w:t>
      </w:r>
      <w:r w:rsidRPr="00E238E7">
        <w:rPr>
          <w:rFonts w:ascii="Arial" w:hAnsi="Arial" w:cs="Arial"/>
          <w:i/>
          <w:iCs/>
        </w:rPr>
        <w:t xml:space="preserve">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6DC223D3"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Amazon Prime, </w:t>
      </w:r>
      <w:proofErr w:type="spellStart"/>
      <w:r w:rsidRPr="00E238E7">
        <w:rPr>
          <w:rFonts w:ascii="Arial" w:hAnsi="Arial" w:cs="Arial"/>
        </w:rPr>
        <w:t>bir</w:t>
      </w:r>
      <w:proofErr w:type="spellEnd"/>
      <w:r w:rsidRPr="00E238E7">
        <w:rPr>
          <w:rFonts w:ascii="Arial" w:hAnsi="Arial" w:cs="Arial"/>
        </w:rPr>
        <w:t xml:space="preserve"> </w:t>
      </w:r>
      <w:proofErr w:type="spellStart"/>
      <w:r w:rsidRPr="00E238E7">
        <w:rPr>
          <w:rFonts w:ascii="Arial" w:hAnsi="Arial" w:cs="Arial"/>
        </w:rPr>
        <w:t>kunda</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dronlar</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kabi</w:t>
      </w:r>
      <w:proofErr w:type="spellEnd"/>
      <w:r w:rsidRPr="00E238E7">
        <w:rPr>
          <w:rFonts w:ascii="Arial" w:hAnsi="Arial" w:cs="Arial"/>
        </w:rPr>
        <w:t xml:space="preserve"> </w:t>
      </w:r>
      <w:proofErr w:type="spellStart"/>
      <w:r w:rsidRPr="00E238E7">
        <w:rPr>
          <w:rFonts w:ascii="Arial" w:hAnsi="Arial" w:cs="Arial"/>
        </w:rPr>
        <w:t>innovatsiyalar</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logistika</w:t>
      </w:r>
      <w:proofErr w:type="spellEnd"/>
      <w:r w:rsidRPr="00E238E7">
        <w:rPr>
          <w:rFonts w:ascii="Arial" w:hAnsi="Arial" w:cs="Arial"/>
        </w:rPr>
        <w:t xml:space="preserve"> </w:t>
      </w:r>
      <w:proofErr w:type="spellStart"/>
      <w:r w:rsidRPr="00E238E7">
        <w:rPr>
          <w:rFonts w:ascii="Arial" w:hAnsi="Arial" w:cs="Arial"/>
        </w:rPr>
        <w:t>sohasida</w:t>
      </w:r>
      <w:proofErr w:type="spellEnd"/>
      <w:r w:rsidRPr="00E238E7">
        <w:rPr>
          <w:rFonts w:ascii="Arial" w:hAnsi="Arial" w:cs="Arial"/>
        </w:rPr>
        <w:t xml:space="preserve"> </w:t>
      </w:r>
      <w:proofErr w:type="spellStart"/>
      <w:r w:rsidRPr="00E238E7">
        <w:rPr>
          <w:rFonts w:ascii="Arial" w:hAnsi="Arial" w:cs="Arial"/>
        </w:rPr>
        <w:t>yetakchiga</w:t>
      </w:r>
      <w:proofErr w:type="spellEnd"/>
      <w:r w:rsidRPr="00E238E7">
        <w:rPr>
          <w:rFonts w:ascii="Arial" w:hAnsi="Arial" w:cs="Arial"/>
        </w:rPr>
        <w:t xml:space="preserve"> </w:t>
      </w:r>
      <w:proofErr w:type="spellStart"/>
      <w:r w:rsidRPr="00E238E7">
        <w:rPr>
          <w:rFonts w:ascii="Arial" w:hAnsi="Arial" w:cs="Arial"/>
        </w:rPr>
        <w:t>aylandi</w:t>
      </w:r>
      <w:proofErr w:type="spellEnd"/>
      <w:r w:rsidRPr="00E238E7">
        <w:rPr>
          <w:rFonts w:ascii="Arial" w:hAnsi="Arial" w:cs="Arial"/>
        </w:rPr>
        <w:t xml:space="preserve">. 2016-yilda </w:t>
      </w:r>
      <w:proofErr w:type="spellStart"/>
      <w:r w:rsidRPr="00E238E7">
        <w:rPr>
          <w:rFonts w:ascii="Arial" w:hAnsi="Arial" w:cs="Arial"/>
        </w:rPr>
        <w:t>kompaniya</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tezligi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samaradorligini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“Amazon </w:t>
      </w:r>
      <w:proofErr w:type="spellStart"/>
      <w:r w:rsidRPr="00E238E7">
        <w:rPr>
          <w:rFonts w:ascii="Arial" w:hAnsi="Arial" w:cs="Arial"/>
        </w:rPr>
        <w:t>Air”ni</w:t>
      </w:r>
      <w:proofErr w:type="spellEnd"/>
      <w:r w:rsidRPr="00E238E7">
        <w:rPr>
          <w:rFonts w:ascii="Arial" w:hAnsi="Arial" w:cs="Arial"/>
        </w:rPr>
        <w:t xml:space="preserve"> </w:t>
      </w:r>
      <w:proofErr w:type="spellStart"/>
      <w:r w:rsidRPr="00E238E7">
        <w:rPr>
          <w:rFonts w:ascii="Arial" w:hAnsi="Arial" w:cs="Arial"/>
        </w:rPr>
        <w:t>ishga</w:t>
      </w:r>
      <w:proofErr w:type="spellEnd"/>
      <w:r w:rsidRPr="00E238E7">
        <w:rPr>
          <w:rFonts w:ascii="Arial" w:hAnsi="Arial" w:cs="Arial"/>
        </w:rPr>
        <w:t xml:space="preserve"> </w:t>
      </w:r>
      <w:proofErr w:type="spellStart"/>
      <w:r w:rsidRPr="00E238E7">
        <w:rPr>
          <w:rFonts w:ascii="Arial" w:hAnsi="Arial" w:cs="Arial"/>
        </w:rPr>
        <w:t>tushirdi</w:t>
      </w:r>
      <w:proofErr w:type="spellEnd"/>
      <w:r w:rsidRPr="00E238E7">
        <w:rPr>
          <w:rFonts w:ascii="Arial" w:hAnsi="Arial" w:cs="Arial"/>
        </w:rPr>
        <w:t xml:space="preserve">. Amazon Air —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Amazon’ning</w:t>
      </w:r>
      <w:proofErr w:type="spellEnd"/>
      <w:r w:rsidRPr="00E238E7">
        <w:rPr>
          <w:rFonts w:ascii="Arial" w:hAnsi="Arial" w:cs="Arial"/>
        </w:rPr>
        <w:t xml:space="preserve"> yuk </w:t>
      </w:r>
      <w:proofErr w:type="spellStart"/>
      <w:r w:rsidRPr="00E238E7">
        <w:rPr>
          <w:rFonts w:ascii="Arial" w:hAnsi="Arial" w:cs="Arial"/>
        </w:rPr>
        <w:t>tashish</w:t>
      </w:r>
      <w:proofErr w:type="spellEnd"/>
      <w:r w:rsidRPr="00E238E7">
        <w:rPr>
          <w:rFonts w:ascii="Arial" w:hAnsi="Arial" w:cs="Arial"/>
        </w:rPr>
        <w:t xml:space="preserve"> </w:t>
      </w:r>
      <w:proofErr w:type="spellStart"/>
      <w:r w:rsidRPr="00E238E7">
        <w:rPr>
          <w:rFonts w:ascii="Arial" w:hAnsi="Arial" w:cs="Arial"/>
        </w:rPr>
        <w:t>aviatsiya</w:t>
      </w:r>
      <w:proofErr w:type="spellEnd"/>
      <w:r w:rsidRPr="00E238E7">
        <w:rPr>
          <w:rFonts w:ascii="Arial" w:hAnsi="Arial" w:cs="Arial"/>
        </w:rPr>
        <w:t xml:space="preserve"> </w:t>
      </w:r>
      <w:proofErr w:type="spellStart"/>
      <w:proofErr w:type="gramStart"/>
      <w:r w:rsidRPr="00E238E7">
        <w:rPr>
          <w:rFonts w:ascii="Arial" w:hAnsi="Arial" w:cs="Arial"/>
        </w:rPr>
        <w:t>tarmog‘</w:t>
      </w:r>
      <w:proofErr w:type="gramEnd"/>
      <w:r w:rsidRPr="00E238E7">
        <w:rPr>
          <w:rFonts w:ascii="Arial" w:hAnsi="Arial" w:cs="Arial"/>
        </w:rPr>
        <w:t>i</w:t>
      </w:r>
      <w:proofErr w:type="spellEnd"/>
      <w:r w:rsidRPr="00E238E7">
        <w:rPr>
          <w:rFonts w:ascii="Arial" w:hAnsi="Arial" w:cs="Arial"/>
        </w:rPr>
        <w:t xml:space="preserve"> </w:t>
      </w:r>
      <w:proofErr w:type="spellStart"/>
      <w:r w:rsidRPr="00E238E7">
        <w:rPr>
          <w:rFonts w:ascii="Arial" w:hAnsi="Arial" w:cs="Arial"/>
        </w:rPr>
        <w:t>bo‘lib</w:t>
      </w:r>
      <w:proofErr w:type="spellEnd"/>
      <w:r w:rsidRPr="00E238E7">
        <w:rPr>
          <w:rFonts w:ascii="Arial" w:hAnsi="Arial" w:cs="Arial"/>
        </w:rPr>
        <w:t xml:space="preserve">, </w:t>
      </w:r>
      <w:proofErr w:type="spellStart"/>
      <w:r w:rsidRPr="00E238E7">
        <w:rPr>
          <w:rFonts w:ascii="Arial" w:hAnsi="Arial" w:cs="Arial"/>
        </w:rPr>
        <w:t>tezkor</w:t>
      </w:r>
      <w:proofErr w:type="spellEnd"/>
      <w:r w:rsidRPr="00E238E7">
        <w:rPr>
          <w:rFonts w:ascii="Arial" w:hAnsi="Arial" w:cs="Arial"/>
        </w:rPr>
        <w:t xml:space="preserve"> </w:t>
      </w:r>
      <w:proofErr w:type="spellStart"/>
      <w:r w:rsidRPr="00E238E7">
        <w:rPr>
          <w:rFonts w:ascii="Arial" w:hAnsi="Arial" w:cs="Arial"/>
        </w:rPr>
        <w:t>yetkazib</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imkoniyatini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yaratilgan</w:t>
      </w:r>
      <w:proofErr w:type="spellEnd"/>
      <w:r w:rsidRPr="00E238E7">
        <w:rPr>
          <w:rFonts w:ascii="Arial" w:hAnsi="Arial" w:cs="Arial"/>
        </w:rPr>
        <w:t xml:space="preserve">. </w:t>
      </w:r>
      <w:proofErr w:type="spellStart"/>
      <w:r w:rsidRPr="00E238E7">
        <w:rPr>
          <w:rFonts w:ascii="Arial" w:hAnsi="Arial" w:cs="Arial"/>
        </w:rPr>
        <w:t>Biroq</w:t>
      </w:r>
      <w:proofErr w:type="spellEnd"/>
      <w:r w:rsidRPr="00E238E7">
        <w:rPr>
          <w:rFonts w:ascii="Arial" w:hAnsi="Arial" w:cs="Arial"/>
        </w:rPr>
        <w:t xml:space="preserve">, </w:t>
      </w:r>
      <w:proofErr w:type="spellStart"/>
      <w:r w:rsidRPr="00E238E7">
        <w:rPr>
          <w:rFonts w:ascii="Arial" w:hAnsi="Arial" w:cs="Arial"/>
        </w:rPr>
        <w:t>tanqidchilarning</w:t>
      </w:r>
      <w:proofErr w:type="spellEnd"/>
      <w:r w:rsidRPr="00E238E7">
        <w:rPr>
          <w:rFonts w:ascii="Arial" w:hAnsi="Arial" w:cs="Arial"/>
        </w:rPr>
        <w:t xml:space="preserve"> </w:t>
      </w:r>
      <w:proofErr w:type="spellStart"/>
      <w:r w:rsidRPr="00E238E7">
        <w:rPr>
          <w:rFonts w:ascii="Arial" w:hAnsi="Arial" w:cs="Arial"/>
        </w:rPr>
        <w:t>fikricha</w:t>
      </w:r>
      <w:proofErr w:type="spellEnd"/>
      <w:r w:rsidRPr="00E238E7">
        <w:rPr>
          <w:rFonts w:ascii="Arial" w:hAnsi="Arial" w:cs="Arial"/>
        </w:rPr>
        <w:t xml:space="preserve">, </w:t>
      </w:r>
      <w:proofErr w:type="spellStart"/>
      <w:r w:rsidRPr="00E238E7">
        <w:rPr>
          <w:rFonts w:ascii="Arial" w:hAnsi="Arial" w:cs="Arial"/>
        </w:rPr>
        <w:t>bunday</w:t>
      </w:r>
      <w:proofErr w:type="spellEnd"/>
      <w:r w:rsidRPr="00E238E7">
        <w:rPr>
          <w:rFonts w:ascii="Arial" w:hAnsi="Arial" w:cs="Arial"/>
        </w:rPr>
        <w:t xml:space="preserve"> </w:t>
      </w:r>
      <w:proofErr w:type="spellStart"/>
      <w:r w:rsidRPr="00E238E7">
        <w:rPr>
          <w:rFonts w:ascii="Arial" w:hAnsi="Arial" w:cs="Arial"/>
        </w:rPr>
        <w:t>innovatsiyalar</w:t>
      </w:r>
      <w:proofErr w:type="spellEnd"/>
      <w:r w:rsidRPr="00E238E7">
        <w:rPr>
          <w:rFonts w:ascii="Arial" w:hAnsi="Arial" w:cs="Arial"/>
        </w:rPr>
        <w:t xml:space="preserve"> </w:t>
      </w:r>
      <w:proofErr w:type="spellStart"/>
      <w:r w:rsidRPr="00E238E7">
        <w:rPr>
          <w:rFonts w:ascii="Arial" w:hAnsi="Arial" w:cs="Arial"/>
        </w:rPr>
        <w:t>kichikroq</w:t>
      </w:r>
      <w:proofErr w:type="spellEnd"/>
      <w:r w:rsidRPr="00E238E7">
        <w:rPr>
          <w:rFonts w:ascii="Arial" w:hAnsi="Arial" w:cs="Arial"/>
        </w:rPr>
        <w:t xml:space="preserve"> </w:t>
      </w:r>
      <w:proofErr w:type="spellStart"/>
      <w:r w:rsidRPr="00E238E7">
        <w:rPr>
          <w:rFonts w:ascii="Arial" w:hAnsi="Arial" w:cs="Arial"/>
        </w:rPr>
        <w:t>raqobatchilarni</w:t>
      </w:r>
      <w:proofErr w:type="spellEnd"/>
      <w:r w:rsidRPr="00E238E7">
        <w:rPr>
          <w:rFonts w:ascii="Arial" w:hAnsi="Arial" w:cs="Arial"/>
        </w:rPr>
        <w:t xml:space="preserve"> </w:t>
      </w:r>
      <w:proofErr w:type="spellStart"/>
      <w:r w:rsidRPr="00E238E7">
        <w:rPr>
          <w:rFonts w:ascii="Arial" w:hAnsi="Arial" w:cs="Arial"/>
        </w:rPr>
        <w:t>qiyin</w:t>
      </w:r>
      <w:proofErr w:type="spellEnd"/>
      <w:r w:rsidRPr="00E238E7">
        <w:rPr>
          <w:rFonts w:ascii="Arial" w:hAnsi="Arial" w:cs="Arial"/>
        </w:rPr>
        <w:t xml:space="preserve"> </w:t>
      </w:r>
      <w:proofErr w:type="spellStart"/>
      <w:r w:rsidRPr="00E238E7">
        <w:rPr>
          <w:rFonts w:ascii="Arial" w:hAnsi="Arial" w:cs="Arial"/>
        </w:rPr>
        <w:t>moliyaviy</w:t>
      </w:r>
      <w:proofErr w:type="spellEnd"/>
      <w:r w:rsidRPr="00E238E7">
        <w:rPr>
          <w:rFonts w:ascii="Arial" w:hAnsi="Arial" w:cs="Arial"/>
        </w:rPr>
        <w:t xml:space="preserve"> </w:t>
      </w:r>
      <w:proofErr w:type="spellStart"/>
      <w:r w:rsidRPr="00E238E7">
        <w:rPr>
          <w:rFonts w:ascii="Arial" w:hAnsi="Arial" w:cs="Arial"/>
        </w:rPr>
        <w:t>ahvolga</w:t>
      </w:r>
      <w:proofErr w:type="spellEnd"/>
      <w:r w:rsidRPr="00E238E7">
        <w:rPr>
          <w:rFonts w:ascii="Arial" w:hAnsi="Arial" w:cs="Arial"/>
        </w:rPr>
        <w:t xml:space="preserve"> </w:t>
      </w:r>
      <w:proofErr w:type="spellStart"/>
      <w:r w:rsidRPr="00E238E7">
        <w:rPr>
          <w:rFonts w:ascii="Arial" w:hAnsi="Arial" w:cs="Arial"/>
        </w:rPr>
        <w:t>soladi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karbonat</w:t>
      </w:r>
      <w:proofErr w:type="spellEnd"/>
      <w:r w:rsidRPr="00E238E7">
        <w:rPr>
          <w:rFonts w:ascii="Arial" w:hAnsi="Arial" w:cs="Arial"/>
        </w:rPr>
        <w:t xml:space="preserve"> </w:t>
      </w:r>
      <w:proofErr w:type="spellStart"/>
      <w:r w:rsidRPr="00E238E7">
        <w:rPr>
          <w:rFonts w:ascii="Arial" w:hAnsi="Arial" w:cs="Arial"/>
        </w:rPr>
        <w:t>angidrid</w:t>
      </w:r>
      <w:proofErr w:type="spellEnd"/>
      <w:r w:rsidRPr="00E238E7">
        <w:rPr>
          <w:rFonts w:ascii="Arial" w:hAnsi="Arial" w:cs="Arial"/>
        </w:rPr>
        <w:t xml:space="preserve"> </w:t>
      </w:r>
      <w:proofErr w:type="spellStart"/>
      <w:r w:rsidRPr="00E238E7">
        <w:rPr>
          <w:rFonts w:ascii="Arial" w:hAnsi="Arial" w:cs="Arial"/>
        </w:rPr>
        <w:t>chiqindilarining</w:t>
      </w:r>
      <w:proofErr w:type="spellEnd"/>
      <w:r w:rsidRPr="00E238E7">
        <w:rPr>
          <w:rFonts w:ascii="Arial" w:hAnsi="Arial" w:cs="Arial"/>
        </w:rPr>
        <w:t xml:space="preserve"> </w:t>
      </w:r>
      <w:proofErr w:type="spellStart"/>
      <w:r w:rsidRPr="00E238E7">
        <w:rPr>
          <w:rFonts w:ascii="Arial" w:hAnsi="Arial" w:cs="Arial"/>
        </w:rPr>
        <w:t>koʻpayishi</w:t>
      </w:r>
      <w:proofErr w:type="spellEnd"/>
      <w:r w:rsidRPr="00E238E7">
        <w:rPr>
          <w:rFonts w:ascii="Arial" w:hAnsi="Arial" w:cs="Arial"/>
        </w:rPr>
        <w:t xml:space="preserve"> </w:t>
      </w:r>
      <w:proofErr w:type="spellStart"/>
      <w:r w:rsidRPr="00E238E7">
        <w:rPr>
          <w:rFonts w:ascii="Arial" w:hAnsi="Arial" w:cs="Arial"/>
        </w:rPr>
        <w:t>tufayli</w:t>
      </w:r>
      <w:proofErr w:type="spellEnd"/>
      <w:r w:rsidRPr="00E238E7">
        <w:rPr>
          <w:rFonts w:ascii="Arial" w:hAnsi="Arial" w:cs="Arial"/>
        </w:rPr>
        <w:t xml:space="preserve"> </w:t>
      </w:r>
      <w:proofErr w:type="spellStart"/>
      <w:r w:rsidRPr="00E238E7">
        <w:rPr>
          <w:rFonts w:ascii="Arial" w:hAnsi="Arial" w:cs="Arial"/>
        </w:rPr>
        <w:t>ekologik</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keltirib</w:t>
      </w:r>
      <w:proofErr w:type="spellEnd"/>
      <w:r w:rsidRPr="00E238E7">
        <w:rPr>
          <w:rFonts w:ascii="Arial" w:hAnsi="Arial" w:cs="Arial"/>
        </w:rPr>
        <w:t xml:space="preserve"> </w:t>
      </w:r>
      <w:proofErr w:type="spellStart"/>
      <w:r w:rsidRPr="00E238E7">
        <w:rPr>
          <w:rFonts w:ascii="Arial" w:hAnsi="Arial" w:cs="Arial"/>
        </w:rPr>
        <w:t>chiqaradi</w:t>
      </w:r>
      <w:proofErr w:type="spellEnd"/>
      <w:r w:rsidRPr="00E238E7">
        <w:rPr>
          <w:rFonts w:ascii="Arial" w:hAnsi="Arial" w:cs="Arial"/>
        </w:rPr>
        <w:t>.</w:t>
      </w:r>
    </w:p>
    <w:p w14:paraId="4BE53F73" w14:textId="77777777" w:rsidR="00E238E7" w:rsidRPr="00E238E7" w:rsidRDefault="00E238E7" w:rsidP="00E238E7">
      <w:pPr>
        <w:spacing w:after="0" w:line="240" w:lineRule="auto"/>
        <w:ind w:firstLine="720"/>
        <w:jc w:val="both"/>
        <w:rPr>
          <w:rFonts w:ascii="Arial" w:hAnsi="Arial" w:cs="Arial"/>
        </w:rPr>
      </w:pPr>
      <w:proofErr w:type="spellStart"/>
      <w:r w:rsidRPr="00E238E7">
        <w:rPr>
          <w:rFonts w:ascii="Arial" w:hAnsi="Arial" w:cs="Arial"/>
          <w:b/>
          <w:bCs/>
        </w:rPr>
        <w:t>Biznes</w:t>
      </w:r>
      <w:proofErr w:type="spellEnd"/>
      <w:r w:rsidRPr="00E238E7">
        <w:rPr>
          <w:rFonts w:ascii="Arial" w:hAnsi="Arial" w:cs="Arial"/>
          <w:b/>
          <w:bCs/>
        </w:rPr>
        <w:t xml:space="preserve"> </w:t>
      </w:r>
      <w:proofErr w:type="spellStart"/>
      <w:r w:rsidRPr="00E238E7">
        <w:rPr>
          <w:rFonts w:ascii="Arial" w:hAnsi="Arial" w:cs="Arial"/>
          <w:b/>
          <w:bCs/>
        </w:rPr>
        <w:t>amaliyotlarini</w:t>
      </w:r>
      <w:proofErr w:type="spellEnd"/>
      <w:r w:rsidRPr="00E238E7">
        <w:rPr>
          <w:rFonts w:ascii="Arial" w:hAnsi="Arial" w:cs="Arial"/>
          <w:b/>
          <w:bCs/>
        </w:rPr>
        <w:t xml:space="preserve"> </w:t>
      </w:r>
      <w:proofErr w:type="spellStart"/>
      <w:r w:rsidRPr="00E238E7">
        <w:rPr>
          <w:rFonts w:ascii="Arial" w:hAnsi="Arial" w:cs="Arial"/>
          <w:b/>
          <w:bCs/>
        </w:rPr>
        <w:t>tahlil</w:t>
      </w:r>
      <w:proofErr w:type="spellEnd"/>
      <w:r w:rsidRPr="00E238E7">
        <w:rPr>
          <w:rFonts w:ascii="Arial" w:hAnsi="Arial" w:cs="Arial"/>
          <w:b/>
          <w:bCs/>
        </w:rPr>
        <w:t xml:space="preserve"> </w:t>
      </w:r>
      <w:proofErr w:type="spellStart"/>
      <w:r w:rsidRPr="00E238E7">
        <w:rPr>
          <w:rFonts w:ascii="Arial" w:hAnsi="Arial" w:cs="Arial"/>
          <w:b/>
          <w:bCs/>
        </w:rPr>
        <w:t>qilish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34C00AE6" w14:textId="10DB2350" w:rsidR="00E238E7" w:rsidRPr="00E238E7" w:rsidRDefault="00E238E7" w:rsidP="00E238E7">
      <w:pPr>
        <w:spacing w:after="0" w:line="240" w:lineRule="auto"/>
        <w:ind w:firstLine="720"/>
        <w:jc w:val="both"/>
        <w:rPr>
          <w:rFonts w:ascii="Arial" w:hAnsi="Arial" w:cs="Arial"/>
        </w:rPr>
      </w:pPr>
      <w:r w:rsidRPr="00E238E7">
        <w:rPr>
          <w:rFonts w:ascii="Arial" w:hAnsi="Arial" w:cs="Arial"/>
        </w:rPr>
        <w:t>1</w:t>
      </w:r>
      <w:r w:rsidRPr="00E238E7">
        <w:rPr>
          <w:rFonts w:ascii="Arial" w:hAnsi="Arial" w:cs="Arial"/>
        </w:rPr>
        <w:t xml:space="preserve">. Amazon </w:t>
      </w:r>
      <w:proofErr w:type="spellStart"/>
      <w:r w:rsidRPr="00E238E7">
        <w:rPr>
          <w:rFonts w:ascii="Arial" w:hAnsi="Arial" w:cs="Arial"/>
        </w:rPr>
        <w:t>logistika</w:t>
      </w:r>
      <w:proofErr w:type="spellEnd"/>
      <w:r w:rsidRPr="00E238E7">
        <w:rPr>
          <w:rFonts w:ascii="Arial" w:hAnsi="Arial" w:cs="Arial"/>
        </w:rPr>
        <w:t xml:space="preserve"> </w:t>
      </w:r>
      <w:proofErr w:type="spellStart"/>
      <w:r w:rsidRPr="00E238E7">
        <w:rPr>
          <w:rFonts w:ascii="Arial" w:hAnsi="Arial" w:cs="Arial"/>
        </w:rPr>
        <w:t>innovatsiyalarining</w:t>
      </w:r>
      <w:proofErr w:type="spellEnd"/>
      <w:r w:rsidRPr="00E238E7">
        <w:rPr>
          <w:rFonts w:ascii="Arial" w:hAnsi="Arial" w:cs="Arial"/>
        </w:rPr>
        <w:t xml:space="preserve"> </w:t>
      </w:r>
      <w:proofErr w:type="spellStart"/>
      <w:r w:rsidRPr="00E238E7">
        <w:rPr>
          <w:rFonts w:ascii="Arial" w:hAnsi="Arial" w:cs="Arial"/>
        </w:rPr>
        <w:t>mijozlar</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afzallik</w:t>
      </w:r>
      <w:proofErr w:type="spellEnd"/>
      <w:r w:rsidRPr="00E238E7">
        <w:rPr>
          <w:rFonts w:ascii="Arial" w:hAnsi="Arial" w:cs="Arial"/>
        </w:rPr>
        <w:t>/</w:t>
      </w:r>
      <w:proofErr w:type="spellStart"/>
      <w:r w:rsidRPr="00E238E7">
        <w:rPr>
          <w:rFonts w:ascii="Arial" w:hAnsi="Arial" w:cs="Arial"/>
        </w:rPr>
        <w:t>kamchiliklari</w:t>
      </w:r>
      <w:proofErr w:type="spellEnd"/>
      <w:r w:rsidRPr="00E238E7">
        <w:rPr>
          <w:rFonts w:ascii="Arial" w:hAnsi="Arial" w:cs="Arial"/>
        </w:rPr>
        <w:t xml:space="preserve"> </w:t>
      </w:r>
      <w:proofErr w:type="spellStart"/>
      <w:r w:rsidRPr="00E238E7">
        <w:rPr>
          <w:rFonts w:ascii="Arial" w:hAnsi="Arial" w:cs="Arial"/>
        </w:rPr>
        <w:t>bor</w:t>
      </w:r>
      <w:proofErr w:type="spellEnd"/>
      <w:r w:rsidRPr="00E238E7">
        <w:rPr>
          <w:rFonts w:ascii="Arial" w:hAnsi="Arial" w:cs="Arial"/>
        </w:rPr>
        <w:t>?</w:t>
      </w:r>
    </w:p>
    <w:p w14:paraId="466EF784" w14:textId="42F8DE72" w:rsidR="00E238E7" w:rsidRPr="00E238E7" w:rsidRDefault="00E238E7" w:rsidP="00E238E7">
      <w:pPr>
        <w:spacing w:after="0" w:line="240" w:lineRule="auto"/>
        <w:ind w:firstLine="720"/>
        <w:jc w:val="both"/>
        <w:rPr>
          <w:rFonts w:ascii="Arial" w:hAnsi="Arial" w:cs="Arial"/>
        </w:rPr>
      </w:pPr>
      <w:r w:rsidRPr="00E238E7">
        <w:rPr>
          <w:rFonts w:ascii="Arial" w:hAnsi="Arial" w:cs="Arial"/>
        </w:rPr>
        <w:t>2</w:t>
      </w:r>
      <w:r w:rsidRPr="00E238E7">
        <w:rPr>
          <w:rFonts w:ascii="Arial" w:hAnsi="Arial" w:cs="Arial"/>
        </w:rPr>
        <w:t xml:space="preserve">. Amazon </w:t>
      </w:r>
      <w:proofErr w:type="spellStart"/>
      <w:r w:rsidRPr="00E238E7">
        <w:rPr>
          <w:rFonts w:ascii="Arial" w:hAnsi="Arial" w:cs="Arial"/>
        </w:rPr>
        <w:t>logistika</w:t>
      </w:r>
      <w:proofErr w:type="spellEnd"/>
      <w:r w:rsidRPr="00E238E7">
        <w:rPr>
          <w:rFonts w:ascii="Arial" w:hAnsi="Arial" w:cs="Arial"/>
        </w:rPr>
        <w:t xml:space="preserve"> </w:t>
      </w:r>
      <w:proofErr w:type="spellStart"/>
      <w:r w:rsidRPr="00E238E7">
        <w:rPr>
          <w:rFonts w:ascii="Arial" w:hAnsi="Arial" w:cs="Arial"/>
        </w:rPr>
        <w:t>amaliyoti</w:t>
      </w:r>
      <w:proofErr w:type="spellEnd"/>
      <w:r w:rsidRPr="00E238E7">
        <w:rPr>
          <w:rFonts w:ascii="Arial" w:hAnsi="Arial" w:cs="Arial"/>
        </w:rPr>
        <w:t xml:space="preserve"> </w:t>
      </w:r>
      <w:proofErr w:type="spellStart"/>
      <w:r w:rsidRPr="00E238E7">
        <w:rPr>
          <w:rFonts w:ascii="Arial" w:hAnsi="Arial" w:cs="Arial"/>
        </w:rPr>
        <w:t>tufayli</w:t>
      </w:r>
      <w:proofErr w:type="spellEnd"/>
      <w:r w:rsidRPr="00E238E7">
        <w:rPr>
          <w:rFonts w:ascii="Arial" w:hAnsi="Arial" w:cs="Arial"/>
        </w:rPr>
        <w:t xml:space="preserve"> </w:t>
      </w:r>
      <w:proofErr w:type="spellStart"/>
      <w:r w:rsidRPr="00E238E7">
        <w:rPr>
          <w:rFonts w:ascii="Arial" w:hAnsi="Arial" w:cs="Arial"/>
        </w:rPr>
        <w:t>yuzaga</w:t>
      </w:r>
      <w:proofErr w:type="spellEnd"/>
      <w:r w:rsidRPr="00E238E7">
        <w:rPr>
          <w:rFonts w:ascii="Arial" w:hAnsi="Arial" w:cs="Arial"/>
        </w:rPr>
        <w:t xml:space="preserve"> </w:t>
      </w:r>
      <w:proofErr w:type="spellStart"/>
      <w:r w:rsidRPr="00E238E7">
        <w:rPr>
          <w:rFonts w:ascii="Arial" w:hAnsi="Arial" w:cs="Arial"/>
        </w:rPr>
        <w:t>kelishi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 xml:space="preserve"> </w:t>
      </w:r>
      <w:proofErr w:type="spellStart"/>
      <w:r w:rsidRPr="00E238E7">
        <w:rPr>
          <w:rFonts w:ascii="Arial" w:hAnsi="Arial" w:cs="Arial"/>
        </w:rPr>
        <w:t>boʻlgan</w:t>
      </w:r>
      <w:proofErr w:type="spellEnd"/>
      <w:r w:rsidRPr="00E238E7">
        <w:rPr>
          <w:rFonts w:ascii="Arial" w:hAnsi="Arial" w:cs="Arial"/>
        </w:rPr>
        <w:t xml:space="preserve"> </w:t>
      </w:r>
      <w:proofErr w:type="spellStart"/>
      <w:r w:rsidRPr="00E238E7">
        <w:rPr>
          <w:rFonts w:ascii="Arial" w:hAnsi="Arial" w:cs="Arial"/>
        </w:rPr>
        <w:t>ekologik</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aniqlang</w:t>
      </w:r>
      <w:proofErr w:type="spellEnd"/>
      <w:r w:rsidRPr="00E238E7">
        <w:rPr>
          <w:rFonts w:ascii="Arial" w:hAnsi="Arial" w:cs="Arial"/>
        </w:rPr>
        <w:t>.</w:t>
      </w:r>
    </w:p>
    <w:p w14:paraId="2A1A5441" w14:textId="77777777" w:rsidR="00E238E7" w:rsidRPr="00E238E7" w:rsidRDefault="00E238E7" w:rsidP="00E238E7">
      <w:pPr>
        <w:spacing w:after="0" w:line="240" w:lineRule="auto"/>
        <w:ind w:firstLine="720"/>
        <w:jc w:val="both"/>
        <w:rPr>
          <w:rFonts w:ascii="Arial" w:hAnsi="Arial" w:cs="Arial"/>
          <w:lang w:val="it-IT"/>
        </w:rPr>
      </w:pPr>
      <w:r w:rsidRPr="00E238E7">
        <w:rPr>
          <w:rFonts w:ascii="Arial" w:hAnsi="Arial" w:cs="Arial"/>
          <w:b/>
          <w:bCs/>
          <w:lang w:val="it-IT"/>
        </w:rPr>
        <w:t xml:space="preserve">Ekologik xabardorlik va innovatsiyalar </w:t>
      </w:r>
      <w:r w:rsidRPr="00E238E7">
        <w:rPr>
          <w:rFonts w:ascii="Arial" w:hAnsi="Arial" w:cs="Arial"/>
          <w:i/>
          <w:iCs/>
          <w:lang w:val="it-IT"/>
        </w:rPr>
        <w:t>(oʻrta) (har biri 7 ball):</w:t>
      </w:r>
    </w:p>
    <w:p w14:paraId="4F1EF829" w14:textId="5A8E86D8" w:rsidR="00E238E7" w:rsidRPr="00E238E7" w:rsidRDefault="00E238E7" w:rsidP="00E238E7">
      <w:pPr>
        <w:spacing w:after="0" w:line="240" w:lineRule="auto"/>
        <w:ind w:firstLine="720"/>
        <w:jc w:val="both"/>
        <w:rPr>
          <w:rFonts w:ascii="Arial" w:hAnsi="Arial" w:cs="Arial"/>
          <w:lang w:val="it-IT"/>
        </w:rPr>
      </w:pPr>
      <w:r w:rsidRPr="00E238E7">
        <w:rPr>
          <w:rFonts w:ascii="Arial" w:hAnsi="Arial" w:cs="Arial"/>
          <w:lang w:val="it-IT"/>
        </w:rPr>
        <w:t>3</w:t>
      </w:r>
      <w:r w:rsidRPr="00E238E7">
        <w:rPr>
          <w:rFonts w:ascii="Arial" w:hAnsi="Arial" w:cs="Arial"/>
          <w:lang w:val="it-IT"/>
        </w:rPr>
        <w:t>. Amazon logistika tarmogʻining atrof-muhitga taʼsirini kamaytirish yoʻllarini taklif eting.</w:t>
      </w:r>
    </w:p>
    <w:p w14:paraId="72231FB9" w14:textId="7E82CCAB" w:rsidR="00E238E7" w:rsidRPr="00E238E7" w:rsidRDefault="00E238E7" w:rsidP="00E238E7">
      <w:pPr>
        <w:spacing w:after="0" w:line="240" w:lineRule="auto"/>
        <w:ind w:firstLine="720"/>
        <w:jc w:val="both"/>
        <w:rPr>
          <w:rFonts w:ascii="Arial" w:hAnsi="Arial" w:cs="Arial"/>
          <w:lang w:val="it-IT"/>
        </w:rPr>
      </w:pPr>
      <w:r w:rsidRPr="00E238E7">
        <w:rPr>
          <w:rFonts w:ascii="Arial" w:hAnsi="Arial" w:cs="Arial"/>
          <w:lang w:val="it-IT"/>
        </w:rPr>
        <w:t>4</w:t>
      </w:r>
      <w:r w:rsidRPr="00E238E7">
        <w:rPr>
          <w:rFonts w:ascii="Arial" w:hAnsi="Arial" w:cs="Arial"/>
          <w:lang w:val="it-IT"/>
        </w:rPr>
        <w:t>. Kichik biznes qanday qilib Amazonʼning logistika sohasidagi ustunligi bilan raqobatlasha oladi?</w:t>
      </w:r>
    </w:p>
    <w:p w14:paraId="4884EC73" w14:textId="77777777" w:rsidR="00E238E7" w:rsidRPr="00E238E7" w:rsidRDefault="00E238E7" w:rsidP="00E238E7">
      <w:pPr>
        <w:spacing w:after="0" w:line="240" w:lineRule="auto"/>
        <w:ind w:firstLine="720"/>
        <w:jc w:val="both"/>
        <w:rPr>
          <w:rFonts w:ascii="Arial" w:hAnsi="Arial" w:cs="Arial"/>
          <w:b/>
          <w:bCs/>
          <w:lang w:val="it-IT"/>
        </w:rPr>
      </w:pPr>
      <w:r w:rsidRPr="00E238E7">
        <w:rPr>
          <w:rFonts w:ascii="Arial" w:hAnsi="Arial" w:cs="Arial"/>
          <w:b/>
          <w:bCs/>
          <w:lang w:val="it-IT"/>
        </w:rPr>
        <w:t xml:space="preserve">Strategik rejalashtirish </w:t>
      </w:r>
      <w:r w:rsidRPr="00E238E7">
        <w:rPr>
          <w:rFonts w:ascii="Arial" w:hAnsi="Arial" w:cs="Arial"/>
          <w:i/>
          <w:iCs/>
          <w:lang w:val="it-IT"/>
        </w:rPr>
        <w:t>(murakkab) (10 ball):</w:t>
      </w:r>
    </w:p>
    <w:p w14:paraId="2E6FD584" w14:textId="20C036F2" w:rsidR="00E238E7" w:rsidRPr="00E238E7" w:rsidRDefault="00E238E7" w:rsidP="00E238E7">
      <w:pPr>
        <w:pBdr>
          <w:bottom w:val="single" w:sz="6" w:space="1" w:color="auto"/>
        </w:pBdr>
        <w:spacing w:after="0" w:line="240" w:lineRule="auto"/>
        <w:ind w:firstLine="720"/>
        <w:jc w:val="both"/>
        <w:rPr>
          <w:rFonts w:ascii="Arial" w:hAnsi="Arial" w:cs="Arial"/>
          <w:lang w:val="it-IT"/>
        </w:rPr>
      </w:pPr>
      <w:r w:rsidRPr="00E238E7">
        <w:rPr>
          <w:rFonts w:ascii="Arial" w:hAnsi="Arial" w:cs="Arial"/>
          <w:lang w:val="it-IT"/>
        </w:rPr>
        <w:t>5</w:t>
      </w:r>
      <w:r w:rsidRPr="00E238E7">
        <w:rPr>
          <w:rFonts w:ascii="Arial" w:hAnsi="Arial" w:cs="Arial"/>
          <w:lang w:val="it-IT"/>
        </w:rPr>
        <w:t>. Tezlik, samaradorlik va ekologik masʼuliyatni muvozanatlaydigan Amazon logistika operatsiyalari uchun batafsil barqarorlik rejasini yarating.</w:t>
      </w:r>
    </w:p>
    <w:p w14:paraId="135EE559" w14:textId="77777777" w:rsidR="00E238E7" w:rsidRPr="00E238E7" w:rsidRDefault="00E238E7" w:rsidP="00E238E7">
      <w:pPr>
        <w:spacing w:after="0" w:line="240" w:lineRule="auto"/>
        <w:ind w:firstLine="720"/>
        <w:jc w:val="both"/>
        <w:rPr>
          <w:rFonts w:ascii="Arial" w:hAnsi="Arial" w:cs="Arial"/>
          <w:lang w:val="it-IT"/>
        </w:rPr>
      </w:pPr>
    </w:p>
    <w:p w14:paraId="3A914A3E" w14:textId="106ABE7C" w:rsidR="00E238E7" w:rsidRPr="00E238E7" w:rsidRDefault="00E238E7" w:rsidP="00E238E7">
      <w:pPr>
        <w:spacing w:after="0" w:line="240" w:lineRule="auto"/>
        <w:ind w:firstLine="720"/>
        <w:jc w:val="both"/>
        <w:rPr>
          <w:rFonts w:ascii="Arial" w:hAnsi="Arial" w:cs="Arial"/>
          <w:b/>
          <w:bCs/>
        </w:rPr>
      </w:pPr>
      <w:r w:rsidRPr="00E238E7">
        <w:rPr>
          <w:rFonts w:ascii="Arial" w:hAnsi="Arial" w:cs="Arial"/>
          <w:b/>
          <w:bCs/>
        </w:rPr>
        <w:t xml:space="preserve">KEYS: “Starbucks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mobil</w:t>
      </w:r>
      <w:proofErr w:type="spellEnd"/>
      <w:r w:rsidRPr="00E238E7">
        <w:rPr>
          <w:rFonts w:ascii="Arial" w:hAnsi="Arial" w:cs="Arial"/>
          <w:b/>
          <w:bCs/>
        </w:rPr>
        <w:t xml:space="preserve"> </w:t>
      </w:r>
      <w:proofErr w:type="spellStart"/>
      <w:r w:rsidRPr="00E238E7">
        <w:rPr>
          <w:rFonts w:ascii="Arial" w:hAnsi="Arial" w:cs="Arial"/>
          <w:b/>
          <w:bCs/>
        </w:rPr>
        <w:t>toʻlov</w:t>
      </w:r>
      <w:proofErr w:type="spellEnd"/>
      <w:r w:rsidRPr="00E238E7">
        <w:rPr>
          <w:rFonts w:ascii="Arial" w:hAnsi="Arial" w:cs="Arial"/>
          <w:b/>
          <w:bCs/>
        </w:rPr>
        <w:t xml:space="preserve"> </w:t>
      </w:r>
      <w:proofErr w:type="spellStart"/>
      <w:r w:rsidRPr="00E238E7">
        <w:rPr>
          <w:rFonts w:ascii="Arial" w:hAnsi="Arial" w:cs="Arial"/>
          <w:b/>
          <w:bCs/>
        </w:rPr>
        <w:t>integratsiyasi</w:t>
      </w:r>
      <w:proofErr w:type="spellEnd"/>
      <w:r w:rsidRPr="00E238E7">
        <w:rPr>
          <w:rFonts w:ascii="Arial" w:hAnsi="Arial" w:cs="Arial"/>
          <w:b/>
          <w:bCs/>
        </w:rPr>
        <w:t xml:space="preserve">” </w:t>
      </w:r>
      <w:r w:rsidRPr="00E238E7">
        <w:rPr>
          <w:rFonts w:ascii="Arial" w:hAnsi="Arial" w:cs="Arial"/>
          <w:i/>
          <w:iCs/>
        </w:rPr>
        <w:t xml:space="preserve">(1-5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72DA0E3A"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Starbucks 2015-yilda </w:t>
      </w:r>
      <w:proofErr w:type="spellStart"/>
      <w:r w:rsidRPr="00E238E7">
        <w:rPr>
          <w:rFonts w:ascii="Arial" w:hAnsi="Arial" w:cs="Arial"/>
        </w:rPr>
        <w:t>oʻzining</w:t>
      </w:r>
      <w:proofErr w:type="spellEnd"/>
      <w:r w:rsidRPr="00E238E7">
        <w:rPr>
          <w:rFonts w:ascii="Arial" w:hAnsi="Arial" w:cs="Arial"/>
        </w:rPr>
        <w:t xml:space="preserve">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buyurtma</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ilovasini</w:t>
      </w:r>
      <w:proofErr w:type="spellEnd"/>
      <w:r w:rsidRPr="00E238E7">
        <w:rPr>
          <w:rFonts w:ascii="Arial" w:hAnsi="Arial" w:cs="Arial"/>
        </w:rPr>
        <w:t xml:space="preserve"> </w:t>
      </w:r>
      <w:proofErr w:type="spellStart"/>
      <w:r w:rsidRPr="00E238E7">
        <w:rPr>
          <w:rFonts w:ascii="Arial" w:hAnsi="Arial" w:cs="Arial"/>
        </w:rPr>
        <w:t>joriy</w:t>
      </w:r>
      <w:proofErr w:type="spellEnd"/>
      <w:r w:rsidRPr="00E238E7">
        <w:rPr>
          <w:rFonts w:ascii="Arial" w:hAnsi="Arial" w:cs="Arial"/>
        </w:rPr>
        <w:t xml:space="preserve"> </w:t>
      </w:r>
      <w:proofErr w:type="spellStart"/>
      <w:r w:rsidRPr="00E238E7">
        <w:rPr>
          <w:rFonts w:ascii="Arial" w:hAnsi="Arial" w:cs="Arial"/>
        </w:rPr>
        <w:t>etdi</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mijozlarga</w:t>
      </w:r>
      <w:proofErr w:type="spellEnd"/>
      <w:r w:rsidRPr="00E238E7">
        <w:rPr>
          <w:rFonts w:ascii="Arial" w:hAnsi="Arial" w:cs="Arial"/>
        </w:rPr>
        <w:t xml:space="preserve"> </w:t>
      </w:r>
      <w:proofErr w:type="spellStart"/>
      <w:r w:rsidRPr="00E238E7">
        <w:rPr>
          <w:rFonts w:ascii="Arial" w:hAnsi="Arial" w:cs="Arial"/>
        </w:rPr>
        <w:t>oldindan</w:t>
      </w:r>
      <w:proofErr w:type="spellEnd"/>
      <w:r w:rsidRPr="00E238E7">
        <w:rPr>
          <w:rFonts w:ascii="Arial" w:hAnsi="Arial" w:cs="Arial"/>
        </w:rPr>
        <w:t xml:space="preserve"> </w:t>
      </w:r>
      <w:proofErr w:type="spellStart"/>
      <w:r w:rsidRPr="00E238E7">
        <w:rPr>
          <w:rFonts w:ascii="Arial" w:hAnsi="Arial" w:cs="Arial"/>
        </w:rPr>
        <w:t>buyurtma</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navbatni</w:t>
      </w:r>
      <w:proofErr w:type="spellEnd"/>
      <w:r w:rsidRPr="00E238E7">
        <w:rPr>
          <w:rFonts w:ascii="Arial" w:hAnsi="Arial" w:cs="Arial"/>
        </w:rPr>
        <w:t xml:space="preserve"> </w:t>
      </w:r>
      <w:proofErr w:type="spellStart"/>
      <w:r w:rsidRPr="00E238E7">
        <w:rPr>
          <w:rFonts w:ascii="Arial" w:hAnsi="Arial" w:cs="Arial"/>
        </w:rPr>
        <w:t>chetlab</w:t>
      </w:r>
      <w:proofErr w:type="spellEnd"/>
      <w:r w:rsidRPr="00E238E7">
        <w:rPr>
          <w:rFonts w:ascii="Arial" w:hAnsi="Arial" w:cs="Arial"/>
        </w:rPr>
        <w:t xml:space="preserve"> </w:t>
      </w:r>
      <w:proofErr w:type="spellStart"/>
      <w:r w:rsidRPr="00E238E7">
        <w:rPr>
          <w:rFonts w:ascii="Arial" w:hAnsi="Arial" w:cs="Arial"/>
        </w:rPr>
        <w:t>oʻtish</w:t>
      </w:r>
      <w:proofErr w:type="spellEnd"/>
      <w:r w:rsidRPr="00E238E7">
        <w:rPr>
          <w:rFonts w:ascii="Arial" w:hAnsi="Arial" w:cs="Arial"/>
        </w:rPr>
        <w:t xml:space="preserve"> </w:t>
      </w:r>
      <w:proofErr w:type="spellStart"/>
      <w:r w:rsidRPr="00E238E7">
        <w:rPr>
          <w:rFonts w:ascii="Arial" w:hAnsi="Arial" w:cs="Arial"/>
        </w:rPr>
        <w:t>imkonini</w:t>
      </w:r>
      <w:proofErr w:type="spellEnd"/>
      <w:r w:rsidRPr="00E238E7">
        <w:rPr>
          <w:rFonts w:ascii="Arial" w:hAnsi="Arial" w:cs="Arial"/>
        </w:rPr>
        <w:t xml:space="preserve"> </w:t>
      </w:r>
      <w:proofErr w:type="spellStart"/>
      <w:r w:rsidRPr="00E238E7">
        <w:rPr>
          <w:rFonts w:ascii="Arial" w:hAnsi="Arial" w:cs="Arial"/>
        </w:rPr>
        <w:t>berdi</w:t>
      </w:r>
      <w:proofErr w:type="spellEnd"/>
      <w:r w:rsidRPr="00E238E7">
        <w:rPr>
          <w:rFonts w:ascii="Arial" w:hAnsi="Arial" w:cs="Arial"/>
        </w:rPr>
        <w:t xml:space="preserve">. 2020-yilga </w:t>
      </w:r>
      <w:proofErr w:type="spellStart"/>
      <w:r w:rsidRPr="00E238E7">
        <w:rPr>
          <w:rFonts w:ascii="Arial" w:hAnsi="Arial" w:cs="Arial"/>
        </w:rPr>
        <w:t>kelib</w:t>
      </w:r>
      <w:proofErr w:type="spellEnd"/>
      <w:r w:rsidRPr="00E238E7">
        <w:rPr>
          <w:rFonts w:ascii="Arial" w:hAnsi="Arial" w:cs="Arial"/>
        </w:rPr>
        <w:t xml:space="preserve">, </w:t>
      </w:r>
      <w:proofErr w:type="spellStart"/>
      <w:r w:rsidRPr="00E238E7">
        <w:rPr>
          <w:rFonts w:ascii="Arial" w:hAnsi="Arial" w:cs="Arial"/>
        </w:rPr>
        <w:t>AQShdagi</w:t>
      </w:r>
      <w:proofErr w:type="spellEnd"/>
      <w:r w:rsidRPr="00E238E7">
        <w:rPr>
          <w:rFonts w:ascii="Arial" w:hAnsi="Arial" w:cs="Arial"/>
        </w:rPr>
        <w:t xml:space="preserve"> </w:t>
      </w:r>
      <w:proofErr w:type="spellStart"/>
      <w:r w:rsidRPr="00E238E7">
        <w:rPr>
          <w:rFonts w:ascii="Arial" w:hAnsi="Arial" w:cs="Arial"/>
        </w:rPr>
        <w:t>barcha</w:t>
      </w:r>
      <w:proofErr w:type="spellEnd"/>
      <w:r w:rsidRPr="00E238E7">
        <w:rPr>
          <w:rFonts w:ascii="Arial" w:hAnsi="Arial" w:cs="Arial"/>
        </w:rPr>
        <w:t xml:space="preserve"> </w:t>
      </w:r>
      <w:proofErr w:type="spellStart"/>
      <w:r w:rsidRPr="00E238E7">
        <w:rPr>
          <w:rFonts w:ascii="Arial" w:hAnsi="Arial" w:cs="Arial"/>
        </w:rPr>
        <w:t>tranzaksiyalarning</w:t>
      </w:r>
      <w:proofErr w:type="spellEnd"/>
      <w:r w:rsidRPr="00E238E7">
        <w:rPr>
          <w:rFonts w:ascii="Arial" w:hAnsi="Arial" w:cs="Arial"/>
        </w:rPr>
        <w:t xml:space="preserve"> 25 %i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buyurtmalarga</w:t>
      </w:r>
      <w:proofErr w:type="spellEnd"/>
      <w:r w:rsidRPr="00E238E7">
        <w:rPr>
          <w:rFonts w:ascii="Arial" w:hAnsi="Arial" w:cs="Arial"/>
        </w:rPr>
        <w:t xml:space="preserve"> </w:t>
      </w:r>
      <w:proofErr w:type="spellStart"/>
      <w:r w:rsidRPr="00E238E7">
        <w:rPr>
          <w:rFonts w:ascii="Arial" w:hAnsi="Arial" w:cs="Arial"/>
        </w:rPr>
        <w:t>toʻgʻri</w:t>
      </w:r>
      <w:proofErr w:type="spellEnd"/>
      <w:r w:rsidRPr="00E238E7">
        <w:rPr>
          <w:rFonts w:ascii="Arial" w:hAnsi="Arial" w:cs="Arial"/>
        </w:rPr>
        <w:t xml:space="preserve"> </w:t>
      </w:r>
      <w:proofErr w:type="spellStart"/>
      <w:r w:rsidRPr="00E238E7">
        <w:rPr>
          <w:rFonts w:ascii="Arial" w:hAnsi="Arial" w:cs="Arial"/>
        </w:rPr>
        <w:t>keldi</w:t>
      </w:r>
      <w:proofErr w:type="spellEnd"/>
      <w:r w:rsidRPr="00E238E7">
        <w:rPr>
          <w:rFonts w:ascii="Arial" w:hAnsi="Arial" w:cs="Arial"/>
        </w:rPr>
        <w:t xml:space="preserve">. Lekin, </w:t>
      </w:r>
      <w:proofErr w:type="spellStart"/>
      <w:r w:rsidRPr="00E238E7">
        <w:rPr>
          <w:rFonts w:ascii="Arial" w:hAnsi="Arial" w:cs="Arial"/>
        </w:rPr>
        <w:t>baʼzi</w:t>
      </w:r>
      <w:proofErr w:type="spellEnd"/>
      <w:r w:rsidRPr="00E238E7">
        <w:rPr>
          <w:rFonts w:ascii="Arial" w:hAnsi="Arial" w:cs="Arial"/>
        </w:rPr>
        <w:t xml:space="preserve"> </w:t>
      </w:r>
      <w:proofErr w:type="spellStart"/>
      <w:r w:rsidRPr="00E238E7">
        <w:rPr>
          <w:rFonts w:ascii="Arial" w:hAnsi="Arial" w:cs="Arial"/>
        </w:rPr>
        <w:t>doʻkonlarning</w:t>
      </w:r>
      <w:proofErr w:type="spellEnd"/>
      <w:r w:rsidRPr="00E238E7">
        <w:rPr>
          <w:rFonts w:ascii="Arial" w:hAnsi="Arial" w:cs="Arial"/>
        </w:rPr>
        <w:t xml:space="preserve">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buyurtmalarni</w:t>
      </w:r>
      <w:proofErr w:type="spellEnd"/>
      <w:r w:rsidRPr="00E238E7">
        <w:rPr>
          <w:rFonts w:ascii="Arial" w:hAnsi="Arial" w:cs="Arial"/>
        </w:rPr>
        <w:t xml:space="preserve"> </w:t>
      </w:r>
      <w:proofErr w:type="spellStart"/>
      <w:r w:rsidRPr="00E238E7">
        <w:rPr>
          <w:rFonts w:ascii="Arial" w:hAnsi="Arial" w:cs="Arial"/>
        </w:rPr>
        <w:t>berish</w:t>
      </w:r>
      <w:proofErr w:type="spellEnd"/>
      <w:r w:rsidRPr="00E238E7">
        <w:rPr>
          <w:rFonts w:ascii="Arial" w:hAnsi="Arial" w:cs="Arial"/>
        </w:rPr>
        <w:t xml:space="preserve"> </w:t>
      </w:r>
      <w:proofErr w:type="spellStart"/>
      <w:r w:rsidRPr="00E238E7">
        <w:rPr>
          <w:rFonts w:ascii="Arial" w:hAnsi="Arial" w:cs="Arial"/>
        </w:rPr>
        <w:t>punktlarida</w:t>
      </w:r>
      <w:proofErr w:type="spellEnd"/>
      <w:r w:rsidRPr="00E238E7">
        <w:rPr>
          <w:rFonts w:ascii="Arial" w:hAnsi="Arial" w:cs="Arial"/>
        </w:rPr>
        <w:t xml:space="preserve"> </w:t>
      </w:r>
      <w:proofErr w:type="spellStart"/>
      <w:r w:rsidRPr="00E238E7">
        <w:rPr>
          <w:rFonts w:ascii="Arial" w:hAnsi="Arial" w:cs="Arial"/>
        </w:rPr>
        <w:t>uzoq</w:t>
      </w:r>
      <w:proofErr w:type="spellEnd"/>
      <w:r w:rsidRPr="00E238E7">
        <w:rPr>
          <w:rFonts w:ascii="Arial" w:hAnsi="Arial" w:cs="Arial"/>
        </w:rPr>
        <w:t xml:space="preserve"> </w:t>
      </w:r>
      <w:proofErr w:type="spellStart"/>
      <w:r w:rsidRPr="00E238E7">
        <w:rPr>
          <w:rFonts w:ascii="Arial" w:hAnsi="Arial" w:cs="Arial"/>
        </w:rPr>
        <w:t>navbatlarning</w:t>
      </w:r>
      <w:proofErr w:type="spellEnd"/>
      <w:r w:rsidRPr="00E238E7">
        <w:rPr>
          <w:rFonts w:ascii="Arial" w:hAnsi="Arial" w:cs="Arial"/>
        </w:rPr>
        <w:t xml:space="preserve"> </w:t>
      </w:r>
      <w:proofErr w:type="spellStart"/>
      <w:r w:rsidRPr="00E238E7">
        <w:rPr>
          <w:rFonts w:ascii="Arial" w:hAnsi="Arial" w:cs="Arial"/>
        </w:rPr>
        <w:t>ortib</w:t>
      </w:r>
      <w:proofErr w:type="spellEnd"/>
      <w:r w:rsidRPr="00E238E7">
        <w:rPr>
          <w:rFonts w:ascii="Arial" w:hAnsi="Arial" w:cs="Arial"/>
        </w:rPr>
        <w:t xml:space="preserve"> </w:t>
      </w:r>
      <w:proofErr w:type="spellStart"/>
      <w:r w:rsidRPr="00E238E7">
        <w:rPr>
          <w:rFonts w:ascii="Arial" w:hAnsi="Arial" w:cs="Arial"/>
        </w:rPr>
        <w:t>ketishi</w:t>
      </w:r>
      <w:proofErr w:type="spellEnd"/>
      <w:r w:rsidRPr="00E238E7">
        <w:rPr>
          <w:rFonts w:ascii="Arial" w:hAnsi="Arial" w:cs="Arial"/>
        </w:rPr>
        <w:t xml:space="preserve">, </w:t>
      </w:r>
      <w:proofErr w:type="spellStart"/>
      <w:r w:rsidRPr="00E238E7">
        <w:rPr>
          <w:rFonts w:ascii="Arial" w:hAnsi="Arial" w:cs="Arial"/>
        </w:rPr>
        <w:t>mijozlarning</w:t>
      </w:r>
      <w:proofErr w:type="spellEnd"/>
      <w:r w:rsidRPr="00E238E7">
        <w:rPr>
          <w:rFonts w:ascii="Arial" w:hAnsi="Arial" w:cs="Arial"/>
        </w:rPr>
        <w:t xml:space="preserve"> </w:t>
      </w:r>
      <w:proofErr w:type="spellStart"/>
      <w:r w:rsidRPr="00E238E7">
        <w:rPr>
          <w:rFonts w:ascii="Arial" w:hAnsi="Arial" w:cs="Arial"/>
        </w:rPr>
        <w:t>noroziligiga</w:t>
      </w:r>
      <w:proofErr w:type="spellEnd"/>
      <w:r w:rsidRPr="00E238E7">
        <w:rPr>
          <w:rFonts w:ascii="Arial" w:hAnsi="Arial" w:cs="Arial"/>
        </w:rPr>
        <w:t xml:space="preserve"> </w:t>
      </w:r>
      <w:proofErr w:type="spellStart"/>
      <w:r w:rsidRPr="00E238E7">
        <w:rPr>
          <w:rFonts w:ascii="Arial" w:hAnsi="Arial" w:cs="Arial"/>
        </w:rPr>
        <w:t>sabab</w:t>
      </w:r>
      <w:proofErr w:type="spellEnd"/>
      <w:r w:rsidRPr="00E238E7">
        <w:rPr>
          <w:rFonts w:ascii="Arial" w:hAnsi="Arial" w:cs="Arial"/>
        </w:rPr>
        <w:t xml:space="preserve"> </w:t>
      </w:r>
      <w:proofErr w:type="spellStart"/>
      <w:r w:rsidRPr="00E238E7">
        <w:rPr>
          <w:rFonts w:ascii="Arial" w:hAnsi="Arial" w:cs="Arial"/>
        </w:rPr>
        <w:t>boʻldi</w:t>
      </w:r>
      <w:proofErr w:type="spellEnd"/>
      <w:r w:rsidRPr="00E238E7">
        <w:rPr>
          <w:rFonts w:ascii="Arial" w:hAnsi="Arial" w:cs="Arial"/>
        </w:rPr>
        <w:t xml:space="preserve">. Starbucks </w:t>
      </w:r>
      <w:proofErr w:type="spellStart"/>
      <w:r w:rsidRPr="00E238E7">
        <w:rPr>
          <w:rFonts w:ascii="Arial" w:hAnsi="Arial" w:cs="Arial"/>
        </w:rPr>
        <w:t>ushbu</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hal</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oʻzining</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doʻkon</w:t>
      </w:r>
      <w:proofErr w:type="spellEnd"/>
      <w:r w:rsidRPr="00E238E7">
        <w:rPr>
          <w:rFonts w:ascii="Arial" w:hAnsi="Arial" w:cs="Arial"/>
        </w:rPr>
        <w:t xml:space="preserve"> </w:t>
      </w:r>
      <w:proofErr w:type="spellStart"/>
      <w:r w:rsidRPr="00E238E7">
        <w:rPr>
          <w:rFonts w:ascii="Arial" w:hAnsi="Arial" w:cs="Arial"/>
        </w:rPr>
        <w:t>ichidagi</w:t>
      </w:r>
      <w:proofErr w:type="spellEnd"/>
      <w:r w:rsidRPr="00E238E7">
        <w:rPr>
          <w:rFonts w:ascii="Arial" w:hAnsi="Arial" w:cs="Arial"/>
        </w:rPr>
        <w:t xml:space="preserve"> </w:t>
      </w:r>
      <w:proofErr w:type="spellStart"/>
      <w:r w:rsidRPr="00E238E7">
        <w:rPr>
          <w:rFonts w:ascii="Arial" w:hAnsi="Arial" w:cs="Arial"/>
        </w:rPr>
        <w:t>operatsiyalarini</w:t>
      </w:r>
      <w:proofErr w:type="spellEnd"/>
      <w:r w:rsidRPr="00E238E7">
        <w:rPr>
          <w:rFonts w:ascii="Arial" w:hAnsi="Arial" w:cs="Arial"/>
        </w:rPr>
        <w:t xml:space="preserve"> </w:t>
      </w:r>
      <w:proofErr w:type="spellStart"/>
      <w:r w:rsidRPr="00E238E7">
        <w:rPr>
          <w:rFonts w:ascii="Arial" w:hAnsi="Arial" w:cs="Arial"/>
        </w:rPr>
        <w:t>takomillashtirmoqchi</w:t>
      </w:r>
      <w:proofErr w:type="spellEnd"/>
      <w:r w:rsidRPr="00E238E7">
        <w:rPr>
          <w:rFonts w:ascii="Arial" w:hAnsi="Arial" w:cs="Arial"/>
        </w:rPr>
        <w:t>.</w:t>
      </w:r>
    </w:p>
    <w:p w14:paraId="3260C1E1"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Operatsion</w:t>
      </w:r>
      <w:proofErr w:type="spellEnd"/>
      <w:r w:rsidRPr="00E238E7">
        <w:rPr>
          <w:rFonts w:ascii="Arial" w:hAnsi="Arial" w:cs="Arial"/>
          <w:b/>
          <w:bCs/>
        </w:rPr>
        <w:t xml:space="preserve"> </w:t>
      </w:r>
      <w:proofErr w:type="spellStart"/>
      <w:r w:rsidRPr="00E238E7">
        <w:rPr>
          <w:rFonts w:ascii="Arial" w:hAnsi="Arial" w:cs="Arial"/>
          <w:b/>
          <w:bCs/>
        </w:rPr>
        <w:t>tahlil</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44FAA37D" w14:textId="3BD591DB"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1. Mobil </w:t>
      </w:r>
      <w:proofErr w:type="spellStart"/>
      <w:r w:rsidRPr="00E238E7">
        <w:rPr>
          <w:rFonts w:ascii="Arial" w:hAnsi="Arial" w:cs="Arial"/>
        </w:rPr>
        <w:t>buyurtma</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toʻlov</w:t>
      </w:r>
      <w:proofErr w:type="spellEnd"/>
      <w:r w:rsidRPr="00E238E7">
        <w:rPr>
          <w:rFonts w:ascii="Arial" w:hAnsi="Arial" w:cs="Arial"/>
        </w:rPr>
        <w:t xml:space="preserve"> </w:t>
      </w:r>
      <w:proofErr w:type="spellStart"/>
      <w:r w:rsidRPr="00E238E7">
        <w:rPr>
          <w:rFonts w:ascii="Arial" w:hAnsi="Arial" w:cs="Arial"/>
        </w:rPr>
        <w:t>ilova</w:t>
      </w:r>
      <w:proofErr w:type="spellEnd"/>
      <w:r w:rsidRPr="00E238E7">
        <w:rPr>
          <w:rFonts w:ascii="Arial" w:hAnsi="Arial" w:cs="Arial"/>
        </w:rPr>
        <w:t xml:space="preserve"> tizimi Starbucks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uning</w:t>
      </w:r>
      <w:proofErr w:type="spellEnd"/>
      <w:r w:rsidRPr="00E238E7">
        <w:rPr>
          <w:rFonts w:ascii="Arial" w:hAnsi="Arial" w:cs="Arial"/>
        </w:rPr>
        <w:t xml:space="preserve"> </w:t>
      </w:r>
      <w:proofErr w:type="spellStart"/>
      <w:r w:rsidRPr="00E238E7">
        <w:rPr>
          <w:rFonts w:ascii="Arial" w:hAnsi="Arial" w:cs="Arial"/>
        </w:rPr>
        <w:t>mijozlariga</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afzalliklarni</w:t>
      </w:r>
      <w:proofErr w:type="spellEnd"/>
      <w:r w:rsidRPr="00E238E7">
        <w:rPr>
          <w:rFonts w:ascii="Arial" w:hAnsi="Arial" w:cs="Arial"/>
        </w:rPr>
        <w:t xml:space="preserve"> </w:t>
      </w:r>
      <w:proofErr w:type="spellStart"/>
      <w:r w:rsidRPr="00E238E7">
        <w:rPr>
          <w:rFonts w:ascii="Arial" w:hAnsi="Arial" w:cs="Arial"/>
        </w:rPr>
        <w:t>taqdim</w:t>
      </w:r>
      <w:proofErr w:type="spellEnd"/>
      <w:r w:rsidRPr="00E238E7">
        <w:rPr>
          <w:rFonts w:ascii="Arial" w:hAnsi="Arial" w:cs="Arial"/>
        </w:rPr>
        <w:t xml:space="preserve"> </w:t>
      </w:r>
      <w:proofErr w:type="spellStart"/>
      <w:r w:rsidRPr="00E238E7">
        <w:rPr>
          <w:rFonts w:ascii="Arial" w:hAnsi="Arial" w:cs="Arial"/>
        </w:rPr>
        <w:t>etadi</w:t>
      </w:r>
      <w:proofErr w:type="spellEnd"/>
      <w:r w:rsidRPr="00E238E7">
        <w:rPr>
          <w:rFonts w:ascii="Arial" w:hAnsi="Arial" w:cs="Arial"/>
        </w:rPr>
        <w:t>?</w:t>
      </w:r>
    </w:p>
    <w:p w14:paraId="5E5EC893" w14:textId="0B49497E"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2. Mobil </w:t>
      </w:r>
      <w:proofErr w:type="spellStart"/>
      <w:r w:rsidRPr="00E238E7">
        <w:rPr>
          <w:rFonts w:ascii="Arial" w:hAnsi="Arial" w:cs="Arial"/>
        </w:rPr>
        <w:t>buyurtmalardan</w:t>
      </w:r>
      <w:proofErr w:type="spellEnd"/>
      <w:r w:rsidRPr="00E238E7">
        <w:rPr>
          <w:rFonts w:ascii="Arial" w:hAnsi="Arial" w:cs="Arial"/>
        </w:rPr>
        <w:t xml:space="preserve"> </w:t>
      </w:r>
      <w:proofErr w:type="spellStart"/>
      <w:r w:rsidRPr="00E238E7">
        <w:rPr>
          <w:rFonts w:ascii="Arial" w:hAnsi="Arial" w:cs="Arial"/>
        </w:rPr>
        <w:t>foydalanishning</w:t>
      </w:r>
      <w:proofErr w:type="spellEnd"/>
      <w:r w:rsidRPr="00E238E7">
        <w:rPr>
          <w:rFonts w:ascii="Arial" w:hAnsi="Arial" w:cs="Arial"/>
        </w:rPr>
        <w:t xml:space="preserve"> </w:t>
      </w:r>
      <w:proofErr w:type="spellStart"/>
      <w:r w:rsidRPr="00E238E7">
        <w:rPr>
          <w:rFonts w:ascii="Arial" w:hAnsi="Arial" w:cs="Arial"/>
        </w:rPr>
        <w:t>koʻpayishi</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operatsion</w:t>
      </w:r>
      <w:proofErr w:type="spellEnd"/>
      <w:r w:rsidRPr="00E238E7">
        <w:rPr>
          <w:rFonts w:ascii="Arial" w:hAnsi="Arial" w:cs="Arial"/>
        </w:rPr>
        <w:t xml:space="preserve"> </w:t>
      </w:r>
      <w:proofErr w:type="spellStart"/>
      <w:r w:rsidRPr="00E238E7">
        <w:rPr>
          <w:rFonts w:ascii="Arial" w:hAnsi="Arial" w:cs="Arial"/>
        </w:rPr>
        <w:t>muammolarni</w:t>
      </w:r>
      <w:proofErr w:type="spellEnd"/>
      <w:r w:rsidRPr="00E238E7">
        <w:rPr>
          <w:rFonts w:ascii="Arial" w:hAnsi="Arial" w:cs="Arial"/>
        </w:rPr>
        <w:t xml:space="preserve"> </w:t>
      </w:r>
      <w:proofErr w:type="spellStart"/>
      <w:r w:rsidRPr="00E238E7">
        <w:rPr>
          <w:rFonts w:ascii="Arial" w:hAnsi="Arial" w:cs="Arial"/>
        </w:rPr>
        <w:t>keltirib</w:t>
      </w:r>
      <w:proofErr w:type="spellEnd"/>
      <w:r w:rsidRPr="00E238E7">
        <w:rPr>
          <w:rFonts w:ascii="Arial" w:hAnsi="Arial" w:cs="Arial"/>
        </w:rPr>
        <w:t xml:space="preserve"> </w:t>
      </w:r>
      <w:proofErr w:type="spellStart"/>
      <w:r w:rsidRPr="00E238E7">
        <w:rPr>
          <w:rFonts w:ascii="Arial" w:hAnsi="Arial" w:cs="Arial"/>
        </w:rPr>
        <w:t>chiqaradi</w:t>
      </w:r>
      <w:proofErr w:type="spellEnd"/>
      <w:r w:rsidRPr="00E238E7">
        <w:rPr>
          <w:rFonts w:ascii="Arial" w:hAnsi="Arial" w:cs="Arial"/>
        </w:rPr>
        <w:t>?</w:t>
      </w:r>
    </w:p>
    <w:p w14:paraId="7541AB42"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Mijozlarga</w:t>
      </w:r>
      <w:proofErr w:type="spellEnd"/>
      <w:r w:rsidRPr="00E238E7">
        <w:rPr>
          <w:rFonts w:ascii="Arial" w:hAnsi="Arial" w:cs="Arial"/>
          <w:b/>
          <w:bCs/>
        </w:rPr>
        <w:t xml:space="preserve"> </w:t>
      </w:r>
      <w:proofErr w:type="spellStart"/>
      <w:r w:rsidRPr="00E238E7">
        <w:rPr>
          <w:rFonts w:ascii="Arial" w:hAnsi="Arial" w:cs="Arial"/>
          <w:b/>
          <w:bCs/>
        </w:rPr>
        <w:t>xizmat</w:t>
      </w:r>
      <w:proofErr w:type="spellEnd"/>
      <w:r w:rsidRPr="00E238E7">
        <w:rPr>
          <w:rFonts w:ascii="Arial" w:hAnsi="Arial" w:cs="Arial"/>
          <w:b/>
          <w:bCs/>
        </w:rPr>
        <w:t xml:space="preserve"> </w:t>
      </w:r>
      <w:proofErr w:type="spellStart"/>
      <w:r w:rsidRPr="00E238E7">
        <w:rPr>
          <w:rFonts w:ascii="Arial" w:hAnsi="Arial" w:cs="Arial"/>
          <w:b/>
          <w:bCs/>
        </w:rPr>
        <w:t>koʻrsatishni</w:t>
      </w:r>
      <w:proofErr w:type="spellEnd"/>
      <w:r w:rsidRPr="00E238E7">
        <w:rPr>
          <w:rFonts w:ascii="Arial" w:hAnsi="Arial" w:cs="Arial"/>
          <w:b/>
          <w:bCs/>
        </w:rPr>
        <w:t xml:space="preserve"> </w:t>
      </w:r>
      <w:proofErr w:type="spellStart"/>
      <w:r w:rsidRPr="00E238E7">
        <w:rPr>
          <w:rFonts w:ascii="Arial" w:hAnsi="Arial" w:cs="Arial"/>
          <w:b/>
          <w:bCs/>
        </w:rPr>
        <w:t>yaxshilash</w:t>
      </w:r>
      <w:proofErr w:type="spellEnd"/>
      <w:r w:rsidRPr="00E238E7">
        <w:rPr>
          <w:rFonts w:ascii="Arial" w:hAnsi="Arial" w:cs="Arial"/>
          <w:b/>
          <w:bCs/>
        </w:rPr>
        <w:t xml:space="preserve"> (</w:t>
      </w:r>
      <w:proofErr w:type="spellStart"/>
      <w:r w:rsidRPr="00E238E7">
        <w:rPr>
          <w:rFonts w:ascii="Arial" w:hAnsi="Arial" w:cs="Arial"/>
          <w:b/>
          <w:bCs/>
        </w:rPr>
        <w:t>oʻrta</w:t>
      </w:r>
      <w:proofErr w:type="spellEnd"/>
      <w:r w:rsidRPr="00E238E7">
        <w:rPr>
          <w:rFonts w:ascii="Arial" w:hAnsi="Arial" w:cs="Arial"/>
          <w:b/>
          <w:bCs/>
        </w:rPr>
        <w:t>) (</w:t>
      </w:r>
      <w:proofErr w:type="spellStart"/>
      <w:r w:rsidRPr="00E238E7">
        <w:rPr>
          <w:rFonts w:ascii="Arial" w:hAnsi="Arial" w:cs="Arial"/>
          <w:b/>
          <w:bCs/>
        </w:rPr>
        <w:t>har</w:t>
      </w:r>
      <w:proofErr w:type="spellEnd"/>
      <w:r w:rsidRPr="00E238E7">
        <w:rPr>
          <w:rFonts w:ascii="Arial" w:hAnsi="Arial" w:cs="Arial"/>
          <w:b/>
          <w:bCs/>
        </w:rPr>
        <w:t xml:space="preserve"> </w:t>
      </w:r>
      <w:proofErr w:type="spellStart"/>
      <w:r w:rsidRPr="00E238E7">
        <w:rPr>
          <w:rFonts w:ascii="Arial" w:hAnsi="Arial" w:cs="Arial"/>
          <w:b/>
          <w:bCs/>
        </w:rPr>
        <w:t>biri</w:t>
      </w:r>
      <w:proofErr w:type="spellEnd"/>
      <w:r w:rsidRPr="00E238E7">
        <w:rPr>
          <w:rFonts w:ascii="Arial" w:hAnsi="Arial" w:cs="Arial"/>
          <w:b/>
          <w:bCs/>
        </w:rPr>
        <w:t xml:space="preserve"> 7 ball):</w:t>
      </w:r>
    </w:p>
    <w:p w14:paraId="7353E67B" w14:textId="15950C77" w:rsidR="00E238E7" w:rsidRPr="00E238E7" w:rsidRDefault="00E238E7" w:rsidP="00E238E7">
      <w:pPr>
        <w:spacing w:after="0" w:line="240" w:lineRule="auto"/>
        <w:ind w:firstLine="720"/>
        <w:jc w:val="both"/>
        <w:rPr>
          <w:rFonts w:ascii="Arial" w:hAnsi="Arial" w:cs="Arial"/>
        </w:rPr>
      </w:pPr>
      <w:r w:rsidRPr="00E238E7">
        <w:rPr>
          <w:rFonts w:ascii="Arial" w:hAnsi="Arial" w:cs="Arial"/>
        </w:rPr>
        <w:t>3. </w:t>
      </w:r>
      <w:proofErr w:type="spellStart"/>
      <w:r w:rsidRPr="00E238E7">
        <w:rPr>
          <w:rFonts w:ascii="Arial" w:hAnsi="Arial" w:cs="Arial"/>
        </w:rPr>
        <w:t>Starbucksʼning</w:t>
      </w:r>
      <w:proofErr w:type="spellEnd"/>
      <w:r w:rsidRPr="00E238E7">
        <w:rPr>
          <w:rFonts w:ascii="Arial" w:hAnsi="Arial" w:cs="Arial"/>
        </w:rPr>
        <w:t xml:space="preserve"> </w:t>
      </w:r>
      <w:proofErr w:type="spellStart"/>
      <w:r w:rsidRPr="00E238E7">
        <w:rPr>
          <w:rFonts w:ascii="Arial" w:hAnsi="Arial" w:cs="Arial"/>
        </w:rPr>
        <w:t>buyurtmalarni</w:t>
      </w:r>
      <w:proofErr w:type="spellEnd"/>
      <w:r w:rsidRPr="00E238E7">
        <w:rPr>
          <w:rFonts w:ascii="Arial" w:hAnsi="Arial" w:cs="Arial"/>
        </w:rPr>
        <w:t xml:space="preserve"> </w:t>
      </w:r>
      <w:proofErr w:type="spellStart"/>
      <w:r w:rsidRPr="00E238E7">
        <w:rPr>
          <w:rFonts w:ascii="Arial" w:hAnsi="Arial" w:cs="Arial"/>
        </w:rPr>
        <w:t>olish</w:t>
      </w:r>
      <w:proofErr w:type="spellEnd"/>
      <w:r w:rsidRPr="00E238E7">
        <w:rPr>
          <w:rFonts w:ascii="Arial" w:hAnsi="Arial" w:cs="Arial"/>
        </w:rPr>
        <w:t xml:space="preserve"> </w:t>
      </w:r>
      <w:proofErr w:type="spellStart"/>
      <w:r w:rsidRPr="00E238E7">
        <w:rPr>
          <w:rFonts w:ascii="Arial" w:hAnsi="Arial" w:cs="Arial"/>
        </w:rPr>
        <w:t>joylaridagi</w:t>
      </w:r>
      <w:proofErr w:type="spellEnd"/>
      <w:r w:rsidRPr="00E238E7">
        <w:rPr>
          <w:rFonts w:ascii="Arial" w:hAnsi="Arial" w:cs="Arial"/>
        </w:rPr>
        <w:t xml:space="preserve"> </w:t>
      </w:r>
      <w:proofErr w:type="spellStart"/>
      <w:r w:rsidRPr="00E238E7">
        <w:rPr>
          <w:rFonts w:ascii="Arial" w:hAnsi="Arial" w:cs="Arial"/>
        </w:rPr>
        <w:t>toʻplanishlarni</w:t>
      </w:r>
      <w:proofErr w:type="spellEnd"/>
      <w:r w:rsidRPr="00E238E7">
        <w:rPr>
          <w:rFonts w:ascii="Arial" w:hAnsi="Arial" w:cs="Arial"/>
        </w:rPr>
        <w:t xml:space="preserve"> </w:t>
      </w:r>
      <w:proofErr w:type="spellStart"/>
      <w:r w:rsidRPr="00E238E7">
        <w:rPr>
          <w:rFonts w:ascii="Arial" w:hAnsi="Arial" w:cs="Arial"/>
        </w:rPr>
        <w:t>kamaytirish</w:t>
      </w:r>
      <w:proofErr w:type="spellEnd"/>
      <w:r w:rsidRPr="00E238E7">
        <w:rPr>
          <w:rFonts w:ascii="Arial" w:hAnsi="Arial" w:cs="Arial"/>
        </w:rPr>
        <w:t xml:space="preserve"> </w:t>
      </w:r>
      <w:proofErr w:type="spellStart"/>
      <w:r w:rsidRPr="00E238E7">
        <w:rPr>
          <w:rFonts w:ascii="Arial" w:hAnsi="Arial" w:cs="Arial"/>
        </w:rPr>
        <w:t>boʻyicha</w:t>
      </w:r>
      <w:proofErr w:type="spellEnd"/>
      <w:r w:rsidRPr="00E238E7">
        <w:rPr>
          <w:rFonts w:ascii="Arial" w:hAnsi="Arial" w:cs="Arial"/>
        </w:rPr>
        <w:t xml:space="preserve"> </w:t>
      </w:r>
      <w:proofErr w:type="spellStart"/>
      <w:r w:rsidRPr="00E238E7">
        <w:rPr>
          <w:rFonts w:ascii="Arial" w:hAnsi="Arial" w:cs="Arial"/>
        </w:rPr>
        <w:t>yechimlar</w:t>
      </w:r>
      <w:proofErr w:type="spellEnd"/>
      <w:r w:rsidRPr="00E238E7">
        <w:rPr>
          <w:rFonts w:ascii="Arial" w:hAnsi="Arial" w:cs="Arial"/>
        </w:rPr>
        <w:t xml:space="preserve"> </w:t>
      </w:r>
      <w:proofErr w:type="spellStart"/>
      <w:r w:rsidRPr="00E238E7">
        <w:rPr>
          <w:rFonts w:ascii="Arial" w:hAnsi="Arial" w:cs="Arial"/>
        </w:rPr>
        <w:t>taklif</w:t>
      </w:r>
      <w:proofErr w:type="spellEnd"/>
      <w:r w:rsidRPr="00E238E7">
        <w:rPr>
          <w:rFonts w:ascii="Arial" w:hAnsi="Arial" w:cs="Arial"/>
        </w:rPr>
        <w:t xml:space="preserve"> </w:t>
      </w:r>
      <w:proofErr w:type="spellStart"/>
      <w:r w:rsidRPr="00E238E7">
        <w:rPr>
          <w:rFonts w:ascii="Arial" w:hAnsi="Arial" w:cs="Arial"/>
        </w:rPr>
        <w:t>eting</w:t>
      </w:r>
      <w:proofErr w:type="spellEnd"/>
      <w:r w:rsidRPr="00E238E7">
        <w:rPr>
          <w:rFonts w:ascii="Arial" w:hAnsi="Arial" w:cs="Arial"/>
        </w:rPr>
        <w:t>.</w:t>
      </w:r>
    </w:p>
    <w:p w14:paraId="74BDDEE9" w14:textId="120BF2B9"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4. Starbucks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qilib</w:t>
      </w:r>
      <w:proofErr w:type="spellEnd"/>
      <w:r w:rsidRPr="00E238E7">
        <w:rPr>
          <w:rFonts w:ascii="Arial" w:hAnsi="Arial" w:cs="Arial"/>
        </w:rPr>
        <w:t xml:space="preserve"> </w:t>
      </w:r>
      <w:proofErr w:type="spellStart"/>
      <w:r w:rsidRPr="00E238E7">
        <w:rPr>
          <w:rFonts w:ascii="Arial" w:hAnsi="Arial" w:cs="Arial"/>
        </w:rPr>
        <w:t>mobil</w:t>
      </w:r>
      <w:proofErr w:type="spellEnd"/>
      <w:r w:rsidRPr="00E238E7">
        <w:rPr>
          <w:rFonts w:ascii="Arial" w:hAnsi="Arial" w:cs="Arial"/>
        </w:rPr>
        <w:t xml:space="preserve"> </w:t>
      </w:r>
      <w:proofErr w:type="spellStart"/>
      <w:r w:rsidRPr="00E238E7">
        <w:rPr>
          <w:rFonts w:ascii="Arial" w:hAnsi="Arial" w:cs="Arial"/>
        </w:rPr>
        <w:t>buyurtma</w:t>
      </w:r>
      <w:proofErr w:type="spellEnd"/>
      <w:r w:rsidRPr="00E238E7">
        <w:rPr>
          <w:rFonts w:ascii="Arial" w:hAnsi="Arial" w:cs="Arial"/>
        </w:rPr>
        <w:t xml:space="preserve"> </w:t>
      </w:r>
      <w:proofErr w:type="spellStart"/>
      <w:r w:rsidRPr="00E238E7">
        <w:rPr>
          <w:rFonts w:ascii="Arial" w:hAnsi="Arial" w:cs="Arial"/>
        </w:rPr>
        <w:t>beruvchi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doʻkondagi</w:t>
      </w:r>
      <w:proofErr w:type="spellEnd"/>
      <w:r w:rsidRPr="00E238E7">
        <w:rPr>
          <w:rFonts w:ascii="Arial" w:hAnsi="Arial" w:cs="Arial"/>
        </w:rPr>
        <w:t xml:space="preserve"> </w:t>
      </w:r>
      <w:proofErr w:type="spellStart"/>
      <w:r w:rsidRPr="00E238E7">
        <w:rPr>
          <w:rFonts w:ascii="Arial" w:hAnsi="Arial" w:cs="Arial"/>
        </w:rPr>
        <w:t>mijozlarga</w:t>
      </w:r>
      <w:proofErr w:type="spellEnd"/>
      <w:r w:rsidRPr="00E238E7">
        <w:rPr>
          <w:rFonts w:ascii="Arial" w:hAnsi="Arial" w:cs="Arial"/>
        </w:rPr>
        <w:t xml:space="preserve"> </w:t>
      </w:r>
      <w:proofErr w:type="spellStart"/>
      <w:r w:rsidRPr="00E238E7">
        <w:rPr>
          <w:rFonts w:ascii="Arial" w:hAnsi="Arial" w:cs="Arial"/>
        </w:rPr>
        <w:t>bir</w:t>
      </w:r>
      <w:proofErr w:type="spellEnd"/>
      <w:r w:rsidRPr="00E238E7">
        <w:rPr>
          <w:rFonts w:ascii="Arial" w:hAnsi="Arial" w:cs="Arial"/>
        </w:rPr>
        <w:t xml:space="preserve"> </w:t>
      </w:r>
      <w:proofErr w:type="spellStart"/>
      <w:r w:rsidRPr="00E238E7">
        <w:rPr>
          <w:rFonts w:ascii="Arial" w:hAnsi="Arial" w:cs="Arial"/>
        </w:rPr>
        <w:t>xil</w:t>
      </w:r>
      <w:proofErr w:type="spellEnd"/>
      <w:r w:rsidRPr="00E238E7">
        <w:rPr>
          <w:rFonts w:ascii="Arial" w:hAnsi="Arial" w:cs="Arial"/>
        </w:rPr>
        <w:t xml:space="preserve"> </w:t>
      </w:r>
      <w:proofErr w:type="spellStart"/>
      <w:r w:rsidRPr="00E238E7">
        <w:rPr>
          <w:rFonts w:ascii="Arial" w:hAnsi="Arial" w:cs="Arial"/>
        </w:rPr>
        <w:t>eʼtibor</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xizmat</w:t>
      </w:r>
      <w:proofErr w:type="spellEnd"/>
      <w:r w:rsidRPr="00E238E7">
        <w:rPr>
          <w:rFonts w:ascii="Arial" w:hAnsi="Arial" w:cs="Arial"/>
        </w:rPr>
        <w:t xml:space="preserve"> </w:t>
      </w:r>
      <w:proofErr w:type="spellStart"/>
      <w:r w:rsidRPr="00E238E7">
        <w:rPr>
          <w:rFonts w:ascii="Arial" w:hAnsi="Arial" w:cs="Arial"/>
        </w:rPr>
        <w:t>koʻrsatilishini</w:t>
      </w:r>
      <w:proofErr w:type="spellEnd"/>
      <w:r w:rsidRPr="00E238E7">
        <w:rPr>
          <w:rFonts w:ascii="Arial" w:hAnsi="Arial" w:cs="Arial"/>
        </w:rPr>
        <w:t xml:space="preserve"> </w:t>
      </w:r>
      <w:proofErr w:type="spellStart"/>
      <w:r w:rsidRPr="00E238E7">
        <w:rPr>
          <w:rFonts w:ascii="Arial" w:hAnsi="Arial" w:cs="Arial"/>
        </w:rPr>
        <w:t>taʼminlashi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331D95F1"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Gibrid</w:t>
      </w:r>
      <w:proofErr w:type="spellEnd"/>
      <w:r w:rsidRPr="00E238E7">
        <w:rPr>
          <w:rFonts w:ascii="Arial" w:hAnsi="Arial" w:cs="Arial"/>
          <w:b/>
          <w:bCs/>
        </w:rPr>
        <w:t xml:space="preserve"> </w:t>
      </w:r>
      <w:proofErr w:type="spellStart"/>
      <w:r w:rsidRPr="00E238E7">
        <w:rPr>
          <w:rFonts w:ascii="Arial" w:hAnsi="Arial" w:cs="Arial"/>
          <w:b/>
          <w:bCs/>
        </w:rPr>
        <w:t>biznes</w:t>
      </w:r>
      <w:proofErr w:type="spellEnd"/>
      <w:r w:rsidRPr="00E238E7">
        <w:rPr>
          <w:rFonts w:ascii="Arial" w:hAnsi="Arial" w:cs="Arial"/>
          <w:b/>
          <w:bCs/>
        </w:rPr>
        <w:t xml:space="preserve"> </w:t>
      </w:r>
      <w:proofErr w:type="spellStart"/>
      <w:r w:rsidRPr="00E238E7">
        <w:rPr>
          <w:rFonts w:ascii="Arial" w:hAnsi="Arial" w:cs="Arial"/>
          <w:b/>
          <w:bCs/>
        </w:rPr>
        <w:t>modellarini</w:t>
      </w:r>
      <w:proofErr w:type="spellEnd"/>
      <w:r w:rsidRPr="00E238E7">
        <w:rPr>
          <w:rFonts w:ascii="Arial" w:hAnsi="Arial" w:cs="Arial"/>
          <w:b/>
          <w:bCs/>
        </w:rPr>
        <w:t xml:space="preserve"> </w:t>
      </w:r>
      <w:proofErr w:type="spellStart"/>
      <w:r w:rsidRPr="00E238E7">
        <w:rPr>
          <w:rFonts w:ascii="Arial" w:hAnsi="Arial" w:cs="Arial"/>
          <w:b/>
          <w:bCs/>
        </w:rPr>
        <w:t>loyihalash</w:t>
      </w:r>
      <w:proofErr w:type="spellEnd"/>
      <w:r w:rsidRPr="00E238E7">
        <w:rPr>
          <w:rFonts w:ascii="Arial" w:hAnsi="Arial" w:cs="Arial"/>
          <w:b/>
          <w:bCs/>
        </w:rPr>
        <w:t xml:space="preserve"> (</w:t>
      </w:r>
      <w:proofErr w:type="spellStart"/>
      <w:r w:rsidRPr="00E238E7">
        <w:rPr>
          <w:rFonts w:ascii="Arial" w:hAnsi="Arial" w:cs="Arial"/>
          <w:b/>
          <w:bCs/>
        </w:rPr>
        <w:t>murakkab</w:t>
      </w:r>
      <w:proofErr w:type="spellEnd"/>
      <w:r w:rsidRPr="00E238E7">
        <w:rPr>
          <w:rFonts w:ascii="Arial" w:hAnsi="Arial" w:cs="Arial"/>
          <w:b/>
          <w:bCs/>
        </w:rPr>
        <w:t>) (10 ball):</w:t>
      </w:r>
    </w:p>
    <w:p w14:paraId="110E1DCA" w14:textId="6F6B4D3D" w:rsidR="00E238E7" w:rsidRPr="00E238E7" w:rsidRDefault="00E238E7" w:rsidP="00E238E7">
      <w:pPr>
        <w:pBdr>
          <w:bottom w:val="single" w:sz="6" w:space="1" w:color="auto"/>
        </w:pBdr>
        <w:spacing w:after="0" w:line="240" w:lineRule="auto"/>
        <w:ind w:firstLine="720"/>
        <w:jc w:val="both"/>
        <w:rPr>
          <w:rFonts w:ascii="Arial" w:hAnsi="Arial" w:cs="Arial"/>
        </w:rPr>
      </w:pPr>
      <w:r w:rsidRPr="00E238E7">
        <w:rPr>
          <w:rFonts w:ascii="Arial" w:hAnsi="Arial" w:cs="Arial"/>
        </w:rPr>
        <w:t xml:space="preserve">5. Starbucks </w:t>
      </w:r>
      <w:proofErr w:type="spellStart"/>
      <w:r w:rsidRPr="00E238E7">
        <w:rPr>
          <w:rFonts w:ascii="Arial" w:hAnsi="Arial" w:cs="Arial"/>
        </w:rPr>
        <w:t>doʻkonlarida</w:t>
      </w:r>
      <w:proofErr w:type="spellEnd"/>
      <w:r w:rsidRPr="00E238E7">
        <w:rPr>
          <w:rFonts w:ascii="Arial" w:hAnsi="Arial" w:cs="Arial"/>
        </w:rPr>
        <w:t xml:space="preserve"> </w:t>
      </w:r>
      <w:proofErr w:type="spellStart"/>
      <w:r w:rsidRPr="00E238E7">
        <w:rPr>
          <w:rFonts w:ascii="Arial" w:hAnsi="Arial" w:cs="Arial"/>
        </w:rPr>
        <w:t>mijozlarga</w:t>
      </w:r>
      <w:proofErr w:type="spellEnd"/>
      <w:r w:rsidRPr="00E238E7">
        <w:rPr>
          <w:rFonts w:ascii="Arial" w:hAnsi="Arial" w:cs="Arial"/>
        </w:rPr>
        <w:t xml:space="preserve"> </w:t>
      </w:r>
      <w:proofErr w:type="spellStart"/>
      <w:r w:rsidRPr="00E238E7">
        <w:rPr>
          <w:rFonts w:ascii="Arial" w:hAnsi="Arial" w:cs="Arial"/>
        </w:rPr>
        <w:t>uzluksiz</w:t>
      </w:r>
      <w:proofErr w:type="spellEnd"/>
      <w:r w:rsidRPr="00E238E7">
        <w:rPr>
          <w:rFonts w:ascii="Arial" w:hAnsi="Arial" w:cs="Arial"/>
        </w:rPr>
        <w:t xml:space="preserve"> </w:t>
      </w:r>
      <w:proofErr w:type="spellStart"/>
      <w:r w:rsidRPr="00E238E7">
        <w:rPr>
          <w:rFonts w:ascii="Arial" w:hAnsi="Arial" w:cs="Arial"/>
        </w:rPr>
        <w:t>xizmat</w:t>
      </w:r>
      <w:proofErr w:type="spellEnd"/>
      <w:r w:rsidRPr="00E238E7">
        <w:rPr>
          <w:rFonts w:ascii="Arial" w:hAnsi="Arial" w:cs="Arial"/>
        </w:rPr>
        <w:t xml:space="preserve"> </w:t>
      </w:r>
      <w:proofErr w:type="spellStart"/>
      <w:r w:rsidRPr="00E238E7">
        <w:rPr>
          <w:rFonts w:ascii="Arial" w:hAnsi="Arial" w:cs="Arial"/>
        </w:rPr>
        <w:t>koʻrsatishni</w:t>
      </w:r>
      <w:proofErr w:type="spellEnd"/>
      <w:r w:rsidRPr="00E238E7">
        <w:rPr>
          <w:rFonts w:ascii="Arial" w:hAnsi="Arial" w:cs="Arial"/>
        </w:rPr>
        <w:t xml:space="preserve"> </w:t>
      </w:r>
      <w:proofErr w:type="spellStart"/>
      <w:r w:rsidRPr="00E238E7">
        <w:rPr>
          <w:rFonts w:ascii="Arial" w:hAnsi="Arial" w:cs="Arial"/>
        </w:rPr>
        <w:t>taʼminlaydigan</w:t>
      </w:r>
      <w:proofErr w:type="spellEnd"/>
      <w:r w:rsidRPr="00E238E7">
        <w:rPr>
          <w:rFonts w:ascii="Arial" w:hAnsi="Arial" w:cs="Arial"/>
        </w:rPr>
        <w:t xml:space="preserve"> </w:t>
      </w:r>
      <w:proofErr w:type="spellStart"/>
      <w:r w:rsidRPr="00E238E7">
        <w:rPr>
          <w:rFonts w:ascii="Arial" w:hAnsi="Arial" w:cs="Arial"/>
        </w:rPr>
        <w:t>gibrid</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doʻkon</w:t>
      </w:r>
      <w:proofErr w:type="spellEnd"/>
      <w:r w:rsidRPr="00E238E7">
        <w:rPr>
          <w:rFonts w:ascii="Arial" w:hAnsi="Arial" w:cs="Arial"/>
        </w:rPr>
        <w:t xml:space="preserve"> </w:t>
      </w:r>
      <w:proofErr w:type="spellStart"/>
      <w:r w:rsidRPr="00E238E7">
        <w:rPr>
          <w:rFonts w:ascii="Arial" w:hAnsi="Arial" w:cs="Arial"/>
        </w:rPr>
        <w:t>strategiyasini</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chiqing</w:t>
      </w:r>
      <w:proofErr w:type="spellEnd"/>
      <w:r w:rsidRPr="00E238E7">
        <w:rPr>
          <w:rFonts w:ascii="Arial" w:hAnsi="Arial" w:cs="Arial"/>
        </w:rPr>
        <w:t>.</w:t>
      </w:r>
    </w:p>
    <w:p w14:paraId="65997CB0" w14:textId="77777777" w:rsidR="00E238E7" w:rsidRPr="00E238E7" w:rsidRDefault="00E238E7" w:rsidP="00E238E7">
      <w:pPr>
        <w:spacing w:after="0" w:line="240" w:lineRule="auto"/>
        <w:ind w:firstLine="720"/>
        <w:jc w:val="both"/>
        <w:rPr>
          <w:rFonts w:ascii="Arial" w:hAnsi="Arial" w:cs="Arial"/>
        </w:rPr>
      </w:pPr>
    </w:p>
    <w:p w14:paraId="4C514F84" w14:textId="01F5DBFE" w:rsidR="00E238E7" w:rsidRPr="00E238E7" w:rsidRDefault="00E238E7" w:rsidP="00E238E7">
      <w:pPr>
        <w:spacing w:after="0" w:line="240" w:lineRule="auto"/>
        <w:ind w:firstLine="720"/>
        <w:jc w:val="both"/>
        <w:rPr>
          <w:rFonts w:ascii="Arial" w:hAnsi="Arial" w:cs="Arial"/>
          <w:b/>
          <w:bCs/>
        </w:rPr>
      </w:pPr>
      <w:r w:rsidRPr="00E238E7">
        <w:rPr>
          <w:rFonts w:ascii="Arial" w:hAnsi="Arial" w:cs="Arial"/>
          <w:b/>
          <w:bCs/>
        </w:rPr>
        <w:t>KEYS: “</w:t>
      </w:r>
      <w:proofErr w:type="spellStart"/>
      <w:r w:rsidRPr="00E238E7">
        <w:rPr>
          <w:rFonts w:ascii="Arial" w:hAnsi="Arial" w:cs="Arial"/>
          <w:b/>
          <w:bCs/>
        </w:rPr>
        <w:t>Teslaʼning</w:t>
      </w:r>
      <w:proofErr w:type="spellEnd"/>
      <w:r w:rsidRPr="00E238E7">
        <w:rPr>
          <w:rFonts w:ascii="Arial" w:hAnsi="Arial" w:cs="Arial"/>
          <w:b/>
          <w:bCs/>
        </w:rPr>
        <w:t xml:space="preserve"> </w:t>
      </w:r>
      <w:proofErr w:type="spellStart"/>
      <w:r w:rsidRPr="00E238E7">
        <w:rPr>
          <w:rFonts w:ascii="Arial" w:hAnsi="Arial" w:cs="Arial"/>
          <w:b/>
          <w:bCs/>
        </w:rPr>
        <w:t>reklamasiz</w:t>
      </w:r>
      <w:proofErr w:type="spellEnd"/>
      <w:r w:rsidRPr="00E238E7">
        <w:rPr>
          <w:rFonts w:ascii="Arial" w:hAnsi="Arial" w:cs="Arial"/>
          <w:b/>
          <w:bCs/>
        </w:rPr>
        <w:t xml:space="preserve"> </w:t>
      </w:r>
      <w:proofErr w:type="spellStart"/>
      <w:r w:rsidRPr="00E238E7">
        <w:rPr>
          <w:rFonts w:ascii="Arial" w:hAnsi="Arial" w:cs="Arial"/>
          <w:b/>
          <w:bCs/>
        </w:rPr>
        <w:t>marketingi</w:t>
      </w:r>
      <w:proofErr w:type="spellEnd"/>
      <w:r w:rsidRPr="00E238E7">
        <w:rPr>
          <w:rFonts w:ascii="Arial" w:hAnsi="Arial" w:cs="Arial"/>
          <w:b/>
          <w:bCs/>
        </w:rPr>
        <w:t xml:space="preserve">” </w:t>
      </w:r>
      <w:r w:rsidRPr="00E238E7">
        <w:rPr>
          <w:rFonts w:ascii="Arial" w:hAnsi="Arial" w:cs="Arial"/>
          <w:i/>
          <w:iCs/>
        </w:rPr>
        <w:t>(</w:t>
      </w:r>
      <w:r>
        <w:rPr>
          <w:rFonts w:ascii="Arial" w:hAnsi="Arial" w:cs="Arial"/>
          <w:i/>
          <w:iCs/>
        </w:rPr>
        <w:t>1</w:t>
      </w:r>
      <w:r w:rsidRPr="00E238E7">
        <w:rPr>
          <w:rFonts w:ascii="Arial" w:hAnsi="Arial" w:cs="Arial"/>
          <w:i/>
          <w:iCs/>
        </w:rPr>
        <w:t>-</w:t>
      </w:r>
      <w:r>
        <w:rPr>
          <w:rFonts w:ascii="Arial" w:hAnsi="Arial" w:cs="Arial"/>
          <w:i/>
          <w:iCs/>
        </w:rPr>
        <w:t>5</w:t>
      </w:r>
      <w:r w:rsidRPr="00E238E7">
        <w:rPr>
          <w:rFonts w:ascii="Arial" w:hAnsi="Arial" w:cs="Arial"/>
          <w:i/>
          <w:iCs/>
        </w:rPr>
        <w:t xml:space="preserve"> – </w:t>
      </w:r>
      <w:proofErr w:type="spellStart"/>
      <w:r w:rsidRPr="00E238E7">
        <w:rPr>
          <w:rFonts w:ascii="Arial" w:hAnsi="Arial" w:cs="Arial"/>
          <w:i/>
          <w:iCs/>
        </w:rPr>
        <w:t>savollar</w:t>
      </w:r>
      <w:proofErr w:type="spellEnd"/>
      <w:r w:rsidRPr="00E238E7">
        <w:rPr>
          <w:rFonts w:ascii="Arial" w:hAnsi="Arial" w:cs="Arial"/>
          <w:i/>
          <w:iCs/>
        </w:rPr>
        <w:t xml:space="preserve"> </w:t>
      </w:r>
      <w:proofErr w:type="spellStart"/>
      <w:r w:rsidRPr="00E238E7">
        <w:rPr>
          <w:rFonts w:ascii="Arial" w:hAnsi="Arial" w:cs="Arial"/>
          <w:i/>
          <w:iCs/>
        </w:rPr>
        <w:t>shu</w:t>
      </w:r>
      <w:proofErr w:type="spellEnd"/>
      <w:r w:rsidRPr="00E238E7">
        <w:rPr>
          <w:rFonts w:ascii="Arial" w:hAnsi="Arial" w:cs="Arial"/>
          <w:i/>
          <w:iCs/>
        </w:rPr>
        <w:t xml:space="preserve"> keys </w:t>
      </w:r>
      <w:proofErr w:type="spellStart"/>
      <w:r w:rsidRPr="00E238E7">
        <w:rPr>
          <w:rFonts w:ascii="Arial" w:hAnsi="Arial" w:cs="Arial"/>
          <w:i/>
          <w:iCs/>
        </w:rPr>
        <w:t>asosida</w:t>
      </w:r>
      <w:proofErr w:type="spellEnd"/>
      <w:r w:rsidRPr="00E238E7">
        <w:rPr>
          <w:rFonts w:ascii="Arial" w:hAnsi="Arial" w:cs="Arial"/>
          <w:i/>
          <w:iCs/>
        </w:rPr>
        <w:t>)</w:t>
      </w:r>
    </w:p>
    <w:p w14:paraId="66646427" w14:textId="77777777" w:rsidR="00E238E7" w:rsidRPr="00E238E7" w:rsidRDefault="00E238E7" w:rsidP="00E238E7">
      <w:pPr>
        <w:spacing w:after="0" w:line="240" w:lineRule="auto"/>
        <w:ind w:firstLine="720"/>
        <w:jc w:val="both"/>
        <w:rPr>
          <w:rFonts w:ascii="Arial" w:hAnsi="Arial" w:cs="Arial"/>
        </w:rPr>
      </w:pPr>
      <w:r w:rsidRPr="00E238E7">
        <w:rPr>
          <w:rFonts w:ascii="Arial" w:hAnsi="Arial" w:cs="Arial"/>
        </w:rPr>
        <w:t xml:space="preserve">Tesla </w:t>
      </w:r>
      <w:proofErr w:type="spellStart"/>
      <w:proofErr w:type="gramStart"/>
      <w:r w:rsidRPr="00E238E7">
        <w:rPr>
          <w:rFonts w:ascii="Arial" w:hAnsi="Arial" w:cs="Arial"/>
        </w:rPr>
        <w:t>o‘</w:t>
      </w:r>
      <w:proofErr w:type="gramEnd"/>
      <w:r w:rsidRPr="00E238E7">
        <w:rPr>
          <w:rFonts w:ascii="Arial" w:hAnsi="Arial" w:cs="Arial"/>
        </w:rPr>
        <w:t>z</w:t>
      </w:r>
      <w:proofErr w:type="spellEnd"/>
      <w:r w:rsidRPr="00E238E7">
        <w:rPr>
          <w:rFonts w:ascii="Arial" w:hAnsi="Arial" w:cs="Arial"/>
        </w:rPr>
        <w:t xml:space="preserve"> </w:t>
      </w:r>
      <w:proofErr w:type="spellStart"/>
      <w:r w:rsidRPr="00E238E7">
        <w:rPr>
          <w:rFonts w:ascii="Arial" w:hAnsi="Arial" w:cs="Arial"/>
        </w:rPr>
        <w:t>elektromobillari</w:t>
      </w:r>
      <w:proofErr w:type="spellEnd"/>
      <w:r w:rsidRPr="00E238E7">
        <w:rPr>
          <w:rFonts w:ascii="Arial" w:hAnsi="Arial" w:cs="Arial"/>
        </w:rPr>
        <w:t xml:space="preserve"> </w:t>
      </w:r>
      <w:proofErr w:type="spellStart"/>
      <w:r w:rsidRPr="00E238E7">
        <w:rPr>
          <w:rFonts w:ascii="Arial" w:hAnsi="Arial" w:cs="Arial"/>
        </w:rPr>
        <w:t>bilan</w:t>
      </w:r>
      <w:proofErr w:type="spellEnd"/>
      <w:r w:rsidRPr="00E238E7">
        <w:rPr>
          <w:rFonts w:ascii="Arial" w:hAnsi="Arial" w:cs="Arial"/>
        </w:rPr>
        <w:t xml:space="preserve"> </w:t>
      </w:r>
      <w:proofErr w:type="spellStart"/>
      <w:r w:rsidRPr="00E238E7">
        <w:rPr>
          <w:rFonts w:ascii="Arial" w:hAnsi="Arial" w:cs="Arial"/>
        </w:rPr>
        <w:t>avtomobilsozlik</w:t>
      </w:r>
      <w:proofErr w:type="spellEnd"/>
      <w:r w:rsidRPr="00E238E7">
        <w:rPr>
          <w:rFonts w:ascii="Arial" w:hAnsi="Arial" w:cs="Arial"/>
        </w:rPr>
        <w:t xml:space="preserve"> </w:t>
      </w:r>
      <w:proofErr w:type="spellStart"/>
      <w:r w:rsidRPr="00E238E7">
        <w:rPr>
          <w:rFonts w:ascii="Arial" w:hAnsi="Arial" w:cs="Arial"/>
        </w:rPr>
        <w:t>sanoatida</w:t>
      </w:r>
      <w:proofErr w:type="spellEnd"/>
      <w:r w:rsidRPr="00E238E7">
        <w:rPr>
          <w:rFonts w:ascii="Arial" w:hAnsi="Arial" w:cs="Arial"/>
        </w:rPr>
        <w:t xml:space="preserve"> </w:t>
      </w:r>
      <w:proofErr w:type="spellStart"/>
      <w:r w:rsidRPr="00E238E7">
        <w:rPr>
          <w:rFonts w:ascii="Arial" w:hAnsi="Arial" w:cs="Arial"/>
        </w:rPr>
        <w:t>inqilob</w:t>
      </w:r>
      <w:proofErr w:type="spellEnd"/>
      <w:r w:rsidRPr="00E238E7">
        <w:rPr>
          <w:rFonts w:ascii="Arial" w:hAnsi="Arial" w:cs="Arial"/>
        </w:rPr>
        <w:t xml:space="preserve"> </w:t>
      </w:r>
      <w:proofErr w:type="spellStart"/>
      <w:r w:rsidRPr="00E238E7">
        <w:rPr>
          <w:rFonts w:ascii="Arial" w:hAnsi="Arial" w:cs="Arial"/>
        </w:rPr>
        <w:t>qildi</w:t>
      </w:r>
      <w:proofErr w:type="spellEnd"/>
      <w:r w:rsidRPr="00E238E7">
        <w:rPr>
          <w:rFonts w:ascii="Arial" w:hAnsi="Arial" w:cs="Arial"/>
        </w:rPr>
        <w:t xml:space="preserve">, ammo u </w:t>
      </w:r>
      <w:proofErr w:type="spellStart"/>
      <w:r w:rsidRPr="00E238E7">
        <w:rPr>
          <w:rFonts w:ascii="Arial" w:hAnsi="Arial" w:cs="Arial"/>
        </w:rPr>
        <w:t>anʼanaviy</w:t>
      </w:r>
      <w:proofErr w:type="spellEnd"/>
      <w:r w:rsidRPr="00E238E7">
        <w:rPr>
          <w:rFonts w:ascii="Arial" w:hAnsi="Arial" w:cs="Arial"/>
        </w:rPr>
        <w:t xml:space="preserve"> </w:t>
      </w:r>
      <w:proofErr w:type="spellStart"/>
      <w:r w:rsidRPr="00E238E7">
        <w:rPr>
          <w:rFonts w:ascii="Arial" w:hAnsi="Arial" w:cs="Arial"/>
        </w:rPr>
        <w:t>reklamaga</w:t>
      </w:r>
      <w:proofErr w:type="spellEnd"/>
      <w:r w:rsidRPr="00E238E7">
        <w:rPr>
          <w:rFonts w:ascii="Arial" w:hAnsi="Arial" w:cs="Arial"/>
        </w:rPr>
        <w:t xml:space="preserve"> </w:t>
      </w:r>
      <w:proofErr w:type="spellStart"/>
      <w:r w:rsidRPr="00E238E7">
        <w:rPr>
          <w:rFonts w:ascii="Arial" w:hAnsi="Arial" w:cs="Arial"/>
        </w:rPr>
        <w:t>deyarli</w:t>
      </w:r>
      <w:proofErr w:type="spellEnd"/>
      <w:r w:rsidRPr="00E238E7">
        <w:rPr>
          <w:rFonts w:ascii="Arial" w:hAnsi="Arial" w:cs="Arial"/>
        </w:rPr>
        <w:t xml:space="preserve"> </w:t>
      </w:r>
      <w:proofErr w:type="spellStart"/>
      <w:r w:rsidRPr="00E238E7">
        <w:rPr>
          <w:rFonts w:ascii="Arial" w:hAnsi="Arial" w:cs="Arial"/>
        </w:rPr>
        <w:t>hech</w:t>
      </w:r>
      <w:proofErr w:type="spellEnd"/>
      <w:r w:rsidRPr="00E238E7">
        <w:rPr>
          <w:rFonts w:ascii="Arial" w:hAnsi="Arial" w:cs="Arial"/>
        </w:rPr>
        <w:t xml:space="preserve"> </w:t>
      </w:r>
      <w:proofErr w:type="spellStart"/>
      <w:r w:rsidRPr="00E238E7">
        <w:rPr>
          <w:rFonts w:ascii="Arial" w:hAnsi="Arial" w:cs="Arial"/>
        </w:rPr>
        <w:t>narsa</w:t>
      </w:r>
      <w:proofErr w:type="spellEnd"/>
      <w:r w:rsidRPr="00E238E7">
        <w:rPr>
          <w:rFonts w:ascii="Arial" w:hAnsi="Arial" w:cs="Arial"/>
        </w:rPr>
        <w:t xml:space="preserve"> </w:t>
      </w:r>
      <w:proofErr w:type="spellStart"/>
      <w:r w:rsidRPr="00E238E7">
        <w:rPr>
          <w:rFonts w:ascii="Arial" w:hAnsi="Arial" w:cs="Arial"/>
        </w:rPr>
        <w:t>sarflamaydi</w:t>
      </w:r>
      <w:proofErr w:type="spellEnd"/>
      <w:r w:rsidRPr="00E238E7">
        <w:rPr>
          <w:rFonts w:ascii="Arial" w:hAnsi="Arial" w:cs="Arial"/>
        </w:rPr>
        <w:t xml:space="preserve">. Buning </w:t>
      </w:r>
      <w:proofErr w:type="spellStart"/>
      <w:r w:rsidRPr="00E238E7">
        <w:rPr>
          <w:rFonts w:ascii="Arial" w:hAnsi="Arial" w:cs="Arial"/>
        </w:rPr>
        <w:t>oʻrniga</w:t>
      </w:r>
      <w:proofErr w:type="spellEnd"/>
      <w:r w:rsidRPr="00E238E7">
        <w:rPr>
          <w:rFonts w:ascii="Arial" w:hAnsi="Arial" w:cs="Arial"/>
        </w:rPr>
        <w:t xml:space="preserve"> u </w:t>
      </w:r>
      <w:proofErr w:type="spellStart"/>
      <w:r w:rsidRPr="00E238E7">
        <w:rPr>
          <w:rFonts w:ascii="Arial" w:hAnsi="Arial" w:cs="Arial"/>
        </w:rPr>
        <w:t>ijtimoiy</w:t>
      </w:r>
      <w:proofErr w:type="spellEnd"/>
      <w:r w:rsidRPr="00E238E7">
        <w:rPr>
          <w:rFonts w:ascii="Arial" w:hAnsi="Arial" w:cs="Arial"/>
        </w:rPr>
        <w:t xml:space="preserve"> </w:t>
      </w:r>
      <w:proofErr w:type="spellStart"/>
      <w:r w:rsidRPr="00E238E7">
        <w:rPr>
          <w:rFonts w:ascii="Arial" w:hAnsi="Arial" w:cs="Arial"/>
        </w:rPr>
        <w:t>tarmoqlar</w:t>
      </w:r>
      <w:proofErr w:type="spellEnd"/>
      <w:r w:rsidRPr="00E238E7">
        <w:rPr>
          <w:rFonts w:ascii="Arial" w:hAnsi="Arial" w:cs="Arial"/>
        </w:rPr>
        <w:t xml:space="preserve">, </w:t>
      </w:r>
      <w:proofErr w:type="spellStart"/>
      <w:r w:rsidRPr="00E238E7">
        <w:rPr>
          <w:rFonts w:ascii="Arial" w:hAnsi="Arial" w:cs="Arial"/>
        </w:rPr>
        <w:t>ogʻzaki</w:t>
      </w:r>
      <w:proofErr w:type="spellEnd"/>
      <w:r w:rsidRPr="00E238E7">
        <w:rPr>
          <w:rFonts w:ascii="Arial" w:hAnsi="Arial" w:cs="Arial"/>
        </w:rPr>
        <w:t xml:space="preserve"> </w:t>
      </w:r>
      <w:proofErr w:type="spellStart"/>
      <w:r w:rsidRPr="00E238E7">
        <w:rPr>
          <w:rFonts w:ascii="Arial" w:hAnsi="Arial" w:cs="Arial"/>
        </w:rPr>
        <w:t>tarqatish</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bosh </w:t>
      </w:r>
      <w:proofErr w:type="spellStart"/>
      <w:r w:rsidRPr="00E238E7">
        <w:rPr>
          <w:rFonts w:ascii="Arial" w:hAnsi="Arial" w:cs="Arial"/>
        </w:rPr>
        <w:t>direktor</w:t>
      </w:r>
      <w:proofErr w:type="spellEnd"/>
      <w:r w:rsidRPr="00E238E7">
        <w:rPr>
          <w:rFonts w:ascii="Arial" w:hAnsi="Arial" w:cs="Arial"/>
        </w:rPr>
        <w:t xml:space="preserve"> Ilon </w:t>
      </w:r>
      <w:proofErr w:type="spellStart"/>
      <w:r w:rsidRPr="00E238E7">
        <w:rPr>
          <w:rFonts w:ascii="Arial" w:hAnsi="Arial" w:cs="Arial"/>
        </w:rPr>
        <w:t>Maskning</w:t>
      </w:r>
      <w:proofErr w:type="spellEnd"/>
      <w:r w:rsidRPr="00E238E7">
        <w:rPr>
          <w:rFonts w:ascii="Arial" w:hAnsi="Arial" w:cs="Arial"/>
        </w:rPr>
        <w:t xml:space="preserve"> </w:t>
      </w:r>
      <w:proofErr w:type="spellStart"/>
      <w:r w:rsidRPr="00E238E7">
        <w:rPr>
          <w:rFonts w:ascii="Arial" w:hAnsi="Arial" w:cs="Arial"/>
        </w:rPr>
        <w:t>shaxsiy</w:t>
      </w:r>
      <w:proofErr w:type="spellEnd"/>
      <w:r w:rsidRPr="00E238E7">
        <w:rPr>
          <w:rFonts w:ascii="Arial" w:hAnsi="Arial" w:cs="Arial"/>
        </w:rPr>
        <w:t xml:space="preserve"> </w:t>
      </w:r>
      <w:proofErr w:type="spellStart"/>
      <w:r w:rsidRPr="00E238E7">
        <w:rPr>
          <w:rFonts w:ascii="Arial" w:hAnsi="Arial" w:cs="Arial"/>
        </w:rPr>
        <w:t>brendiga</w:t>
      </w:r>
      <w:proofErr w:type="spellEnd"/>
      <w:r w:rsidRPr="00E238E7">
        <w:rPr>
          <w:rFonts w:ascii="Arial" w:hAnsi="Arial" w:cs="Arial"/>
        </w:rPr>
        <w:t xml:space="preserve"> </w:t>
      </w:r>
      <w:proofErr w:type="spellStart"/>
      <w:r w:rsidRPr="00E238E7">
        <w:rPr>
          <w:rFonts w:ascii="Arial" w:hAnsi="Arial" w:cs="Arial"/>
        </w:rPr>
        <w:t>tayanadi</w:t>
      </w:r>
      <w:proofErr w:type="spellEnd"/>
      <w:r w:rsidRPr="00E238E7">
        <w:rPr>
          <w:rFonts w:ascii="Arial" w:hAnsi="Arial" w:cs="Arial"/>
        </w:rPr>
        <w:t xml:space="preserve">. 2021-yilda Tesla </w:t>
      </w:r>
      <w:proofErr w:type="spellStart"/>
      <w:r w:rsidRPr="00E238E7">
        <w:rPr>
          <w:rFonts w:ascii="Arial" w:hAnsi="Arial" w:cs="Arial"/>
        </w:rPr>
        <w:t>dunyodagi</w:t>
      </w:r>
      <w:proofErr w:type="spellEnd"/>
      <w:r w:rsidRPr="00E238E7">
        <w:rPr>
          <w:rFonts w:ascii="Arial" w:hAnsi="Arial" w:cs="Arial"/>
        </w:rPr>
        <w:t xml:space="preserve"> </w:t>
      </w:r>
      <w:proofErr w:type="spellStart"/>
      <w:r w:rsidRPr="00E238E7">
        <w:rPr>
          <w:rFonts w:ascii="Arial" w:hAnsi="Arial" w:cs="Arial"/>
        </w:rPr>
        <w:t>eng</w:t>
      </w:r>
      <w:proofErr w:type="spellEnd"/>
      <w:r w:rsidRPr="00E238E7">
        <w:rPr>
          <w:rFonts w:ascii="Arial" w:hAnsi="Arial" w:cs="Arial"/>
        </w:rPr>
        <w:t xml:space="preserve"> </w:t>
      </w:r>
      <w:proofErr w:type="spellStart"/>
      <w:r w:rsidRPr="00E238E7">
        <w:rPr>
          <w:rFonts w:ascii="Arial" w:hAnsi="Arial" w:cs="Arial"/>
        </w:rPr>
        <w:t>qimmat</w:t>
      </w:r>
      <w:proofErr w:type="spellEnd"/>
      <w:r w:rsidRPr="00E238E7">
        <w:rPr>
          <w:rFonts w:ascii="Arial" w:hAnsi="Arial" w:cs="Arial"/>
        </w:rPr>
        <w:t xml:space="preserve"> </w:t>
      </w:r>
      <w:proofErr w:type="spellStart"/>
      <w:r w:rsidRPr="00E238E7">
        <w:rPr>
          <w:rFonts w:ascii="Arial" w:hAnsi="Arial" w:cs="Arial"/>
        </w:rPr>
        <w:t>avtomobil</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chiqaruvchisiga</w:t>
      </w:r>
      <w:proofErr w:type="spellEnd"/>
      <w:r w:rsidRPr="00E238E7">
        <w:rPr>
          <w:rFonts w:ascii="Arial" w:hAnsi="Arial" w:cs="Arial"/>
        </w:rPr>
        <w:t xml:space="preserve"> </w:t>
      </w:r>
      <w:proofErr w:type="spellStart"/>
      <w:r w:rsidRPr="00E238E7">
        <w:rPr>
          <w:rFonts w:ascii="Arial" w:hAnsi="Arial" w:cs="Arial"/>
        </w:rPr>
        <w:t>aylandi</w:t>
      </w:r>
      <w:proofErr w:type="spellEnd"/>
      <w:r w:rsidRPr="00E238E7">
        <w:rPr>
          <w:rFonts w:ascii="Arial" w:hAnsi="Arial" w:cs="Arial"/>
        </w:rPr>
        <w:t xml:space="preserve">. </w:t>
      </w:r>
      <w:proofErr w:type="spellStart"/>
      <w:r w:rsidRPr="00E238E7">
        <w:rPr>
          <w:rFonts w:ascii="Arial" w:hAnsi="Arial" w:cs="Arial"/>
        </w:rPr>
        <w:t>Tanqidchilarning</w:t>
      </w:r>
      <w:proofErr w:type="spellEnd"/>
      <w:r w:rsidRPr="00E238E7">
        <w:rPr>
          <w:rFonts w:ascii="Arial" w:hAnsi="Arial" w:cs="Arial"/>
        </w:rPr>
        <w:t xml:space="preserve"> </w:t>
      </w:r>
      <w:proofErr w:type="spellStart"/>
      <w:r w:rsidRPr="00E238E7">
        <w:rPr>
          <w:rFonts w:ascii="Arial" w:hAnsi="Arial" w:cs="Arial"/>
        </w:rPr>
        <w:t>fikricha</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strategiya</w:t>
      </w:r>
      <w:proofErr w:type="spellEnd"/>
      <w:r w:rsidRPr="00E238E7">
        <w:rPr>
          <w:rFonts w:ascii="Arial" w:hAnsi="Arial" w:cs="Arial"/>
        </w:rPr>
        <w:t xml:space="preserve"> </w:t>
      </w:r>
      <w:proofErr w:type="spellStart"/>
      <w:r w:rsidRPr="00E238E7">
        <w:rPr>
          <w:rFonts w:ascii="Arial" w:hAnsi="Arial" w:cs="Arial"/>
        </w:rPr>
        <w:t>koʻp</w:t>
      </w:r>
      <w:proofErr w:type="spellEnd"/>
      <w:r w:rsidRPr="00E238E7">
        <w:rPr>
          <w:rFonts w:ascii="Arial" w:hAnsi="Arial" w:cs="Arial"/>
        </w:rPr>
        <w:t xml:space="preserve"> </w:t>
      </w:r>
      <w:proofErr w:type="spellStart"/>
      <w:r w:rsidRPr="00E238E7">
        <w:rPr>
          <w:rFonts w:ascii="Arial" w:hAnsi="Arial" w:cs="Arial"/>
        </w:rPr>
        <w:t>jihatdan</w:t>
      </w:r>
      <w:proofErr w:type="spellEnd"/>
      <w:r w:rsidRPr="00E238E7">
        <w:rPr>
          <w:rFonts w:ascii="Arial" w:hAnsi="Arial" w:cs="Arial"/>
        </w:rPr>
        <w:t xml:space="preserve"> </w:t>
      </w:r>
      <w:proofErr w:type="spellStart"/>
      <w:r w:rsidRPr="00E238E7">
        <w:rPr>
          <w:rFonts w:ascii="Arial" w:hAnsi="Arial" w:cs="Arial"/>
        </w:rPr>
        <w:t>Maskning</w:t>
      </w:r>
      <w:proofErr w:type="spellEnd"/>
      <w:r w:rsidRPr="00E238E7">
        <w:rPr>
          <w:rFonts w:ascii="Arial" w:hAnsi="Arial" w:cs="Arial"/>
        </w:rPr>
        <w:t xml:space="preserve"> </w:t>
      </w:r>
      <w:proofErr w:type="spellStart"/>
      <w:r w:rsidRPr="00E238E7">
        <w:rPr>
          <w:rFonts w:ascii="Arial" w:hAnsi="Arial" w:cs="Arial"/>
        </w:rPr>
        <w:t>taʼsiriga</w:t>
      </w:r>
      <w:proofErr w:type="spellEnd"/>
      <w:r w:rsidRPr="00E238E7">
        <w:rPr>
          <w:rFonts w:ascii="Arial" w:hAnsi="Arial" w:cs="Arial"/>
        </w:rPr>
        <w:t xml:space="preserve"> </w:t>
      </w:r>
      <w:proofErr w:type="spellStart"/>
      <w:r w:rsidRPr="00E238E7">
        <w:rPr>
          <w:rFonts w:ascii="Arial" w:hAnsi="Arial" w:cs="Arial"/>
        </w:rPr>
        <w:t>bogʻliq</w:t>
      </w:r>
      <w:proofErr w:type="spellEnd"/>
      <w:r w:rsidRPr="00E238E7">
        <w:rPr>
          <w:rFonts w:ascii="Arial" w:hAnsi="Arial" w:cs="Arial"/>
        </w:rPr>
        <w:t xml:space="preserve"> </w:t>
      </w:r>
      <w:proofErr w:type="spellStart"/>
      <w:r w:rsidRPr="00E238E7">
        <w:rPr>
          <w:rFonts w:ascii="Arial" w:hAnsi="Arial" w:cs="Arial"/>
        </w:rPr>
        <w:t>boʻlib</w:t>
      </w:r>
      <w:proofErr w:type="spellEnd"/>
      <w:r w:rsidRPr="00E238E7">
        <w:rPr>
          <w:rFonts w:ascii="Arial" w:hAnsi="Arial" w:cs="Arial"/>
        </w:rPr>
        <w:t xml:space="preserve">, </w:t>
      </w:r>
      <w:proofErr w:type="spellStart"/>
      <w:r w:rsidRPr="00E238E7">
        <w:rPr>
          <w:rFonts w:ascii="Arial" w:hAnsi="Arial" w:cs="Arial"/>
        </w:rPr>
        <w:t>bu</w:t>
      </w:r>
      <w:proofErr w:type="spellEnd"/>
      <w:r w:rsidRPr="00E238E7">
        <w:rPr>
          <w:rFonts w:ascii="Arial" w:hAnsi="Arial" w:cs="Arial"/>
        </w:rPr>
        <w:t xml:space="preserve"> </w:t>
      </w:r>
      <w:proofErr w:type="spellStart"/>
      <w:r w:rsidRPr="00E238E7">
        <w:rPr>
          <w:rFonts w:ascii="Arial" w:hAnsi="Arial" w:cs="Arial"/>
        </w:rPr>
        <w:t>biznesda</w:t>
      </w:r>
      <w:proofErr w:type="spellEnd"/>
      <w:r w:rsidRPr="00E238E7">
        <w:rPr>
          <w:rFonts w:ascii="Arial" w:hAnsi="Arial" w:cs="Arial"/>
        </w:rPr>
        <w:t xml:space="preserve"> </w:t>
      </w:r>
      <w:proofErr w:type="spellStart"/>
      <w:r w:rsidRPr="00E238E7">
        <w:rPr>
          <w:rFonts w:ascii="Arial" w:hAnsi="Arial" w:cs="Arial"/>
        </w:rPr>
        <w:t>qarama-qarshiliklarga</w:t>
      </w:r>
      <w:proofErr w:type="spellEnd"/>
      <w:r w:rsidRPr="00E238E7">
        <w:rPr>
          <w:rFonts w:ascii="Arial" w:hAnsi="Arial" w:cs="Arial"/>
        </w:rPr>
        <w:t xml:space="preserve"> </w:t>
      </w:r>
      <w:proofErr w:type="spellStart"/>
      <w:r w:rsidRPr="00E238E7">
        <w:rPr>
          <w:rFonts w:ascii="Arial" w:hAnsi="Arial" w:cs="Arial"/>
        </w:rPr>
        <w:t>sabab</w:t>
      </w:r>
      <w:proofErr w:type="spellEnd"/>
      <w:r w:rsidRPr="00E238E7">
        <w:rPr>
          <w:rFonts w:ascii="Arial" w:hAnsi="Arial" w:cs="Arial"/>
        </w:rPr>
        <w:t xml:space="preserve"> </w:t>
      </w:r>
      <w:proofErr w:type="spellStart"/>
      <w:r w:rsidRPr="00E238E7">
        <w:rPr>
          <w:rFonts w:ascii="Arial" w:hAnsi="Arial" w:cs="Arial"/>
        </w:rPr>
        <w:t>boʻlishi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346306E8"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Oʻziga</w:t>
      </w:r>
      <w:proofErr w:type="spellEnd"/>
      <w:r w:rsidRPr="00E238E7">
        <w:rPr>
          <w:rFonts w:ascii="Arial" w:hAnsi="Arial" w:cs="Arial"/>
          <w:b/>
          <w:bCs/>
        </w:rPr>
        <w:t xml:space="preserve"> </w:t>
      </w:r>
      <w:proofErr w:type="spellStart"/>
      <w:r w:rsidRPr="00E238E7">
        <w:rPr>
          <w:rFonts w:ascii="Arial" w:hAnsi="Arial" w:cs="Arial"/>
          <w:b/>
          <w:bCs/>
        </w:rPr>
        <w:t>xos</w:t>
      </w:r>
      <w:proofErr w:type="spellEnd"/>
      <w:r w:rsidRPr="00E238E7">
        <w:rPr>
          <w:rFonts w:ascii="Arial" w:hAnsi="Arial" w:cs="Arial"/>
          <w:b/>
          <w:bCs/>
        </w:rPr>
        <w:t xml:space="preserve"> marketing </w:t>
      </w:r>
      <w:proofErr w:type="spellStart"/>
      <w:r w:rsidRPr="00E238E7">
        <w:rPr>
          <w:rFonts w:ascii="Arial" w:hAnsi="Arial" w:cs="Arial"/>
          <w:b/>
          <w:bCs/>
        </w:rPr>
        <w:t>strategiyalarini</w:t>
      </w:r>
      <w:proofErr w:type="spellEnd"/>
      <w:r w:rsidRPr="00E238E7">
        <w:rPr>
          <w:rFonts w:ascii="Arial" w:hAnsi="Arial" w:cs="Arial"/>
          <w:b/>
          <w:bCs/>
        </w:rPr>
        <w:t xml:space="preserve"> </w:t>
      </w:r>
      <w:proofErr w:type="spellStart"/>
      <w:r w:rsidRPr="00E238E7">
        <w:rPr>
          <w:rFonts w:ascii="Arial" w:hAnsi="Arial" w:cs="Arial"/>
          <w:b/>
          <w:bCs/>
        </w:rPr>
        <w:t>tushunish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oson</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5 ball):</w:t>
      </w:r>
    </w:p>
    <w:p w14:paraId="560CCAD8" w14:textId="1273431B" w:rsidR="00E238E7" w:rsidRPr="00E238E7" w:rsidRDefault="00E238E7" w:rsidP="00E238E7">
      <w:pPr>
        <w:spacing w:after="0" w:line="240" w:lineRule="auto"/>
        <w:ind w:firstLine="720"/>
        <w:jc w:val="both"/>
        <w:rPr>
          <w:rFonts w:ascii="Arial" w:hAnsi="Arial" w:cs="Arial"/>
        </w:rPr>
      </w:pPr>
      <w:r w:rsidRPr="00E238E7">
        <w:rPr>
          <w:rFonts w:ascii="Arial" w:hAnsi="Arial" w:cs="Arial"/>
        </w:rPr>
        <w:t>1</w:t>
      </w:r>
      <w:r w:rsidRPr="00E238E7">
        <w:rPr>
          <w:rFonts w:ascii="Arial" w:hAnsi="Arial" w:cs="Arial"/>
        </w:rPr>
        <w:t>. </w:t>
      </w:r>
      <w:proofErr w:type="spellStart"/>
      <w:r w:rsidRPr="00E238E7">
        <w:rPr>
          <w:rFonts w:ascii="Arial" w:hAnsi="Arial" w:cs="Arial"/>
        </w:rPr>
        <w:t>Anʼanaviy</w:t>
      </w:r>
      <w:proofErr w:type="spellEnd"/>
      <w:r w:rsidRPr="00E238E7">
        <w:rPr>
          <w:rFonts w:ascii="Arial" w:hAnsi="Arial" w:cs="Arial"/>
        </w:rPr>
        <w:t xml:space="preserve"> </w:t>
      </w:r>
      <w:proofErr w:type="spellStart"/>
      <w:r w:rsidRPr="00E238E7">
        <w:rPr>
          <w:rFonts w:ascii="Arial" w:hAnsi="Arial" w:cs="Arial"/>
        </w:rPr>
        <w:t>reklama</w:t>
      </w:r>
      <w:proofErr w:type="spellEnd"/>
      <w:r w:rsidRPr="00E238E7">
        <w:rPr>
          <w:rFonts w:ascii="Arial" w:hAnsi="Arial" w:cs="Arial"/>
        </w:rPr>
        <w:t xml:space="preserve"> </w:t>
      </w:r>
      <w:proofErr w:type="spellStart"/>
      <w:r w:rsidRPr="00E238E7">
        <w:rPr>
          <w:rFonts w:ascii="Arial" w:hAnsi="Arial" w:cs="Arial"/>
        </w:rPr>
        <w:t>usullaridan</w:t>
      </w:r>
      <w:proofErr w:type="spellEnd"/>
      <w:r w:rsidRPr="00E238E7">
        <w:rPr>
          <w:rFonts w:ascii="Arial" w:hAnsi="Arial" w:cs="Arial"/>
        </w:rPr>
        <w:t xml:space="preserve"> </w:t>
      </w:r>
      <w:proofErr w:type="spellStart"/>
      <w:r w:rsidRPr="00E238E7">
        <w:rPr>
          <w:rFonts w:ascii="Arial" w:hAnsi="Arial" w:cs="Arial"/>
        </w:rPr>
        <w:t>voz</w:t>
      </w:r>
      <w:proofErr w:type="spellEnd"/>
      <w:r w:rsidRPr="00E238E7">
        <w:rPr>
          <w:rFonts w:ascii="Arial" w:hAnsi="Arial" w:cs="Arial"/>
        </w:rPr>
        <w:t xml:space="preserve"> </w:t>
      </w:r>
      <w:proofErr w:type="spellStart"/>
      <w:r w:rsidRPr="00E238E7">
        <w:rPr>
          <w:rFonts w:ascii="Arial" w:hAnsi="Arial" w:cs="Arial"/>
        </w:rPr>
        <w:t>kechish</w:t>
      </w:r>
      <w:proofErr w:type="spellEnd"/>
      <w:r w:rsidRPr="00E238E7">
        <w:rPr>
          <w:rFonts w:ascii="Arial" w:hAnsi="Arial" w:cs="Arial"/>
        </w:rPr>
        <w:t xml:space="preserve"> Tesla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foyda</w:t>
      </w:r>
      <w:proofErr w:type="spellEnd"/>
      <w:r w:rsidRPr="00E238E7">
        <w:rPr>
          <w:rFonts w:ascii="Arial" w:hAnsi="Arial" w:cs="Arial"/>
        </w:rPr>
        <w:t xml:space="preserve"> / </w:t>
      </w:r>
      <w:proofErr w:type="spellStart"/>
      <w:r w:rsidRPr="00E238E7">
        <w:rPr>
          <w:rFonts w:ascii="Arial" w:hAnsi="Arial" w:cs="Arial"/>
        </w:rPr>
        <w:t>zarar</w:t>
      </w:r>
      <w:proofErr w:type="spellEnd"/>
      <w:r w:rsidRPr="00E238E7">
        <w:rPr>
          <w:rFonts w:ascii="Arial" w:hAnsi="Arial" w:cs="Arial"/>
        </w:rPr>
        <w:t xml:space="preserve"> </w:t>
      </w:r>
      <w:proofErr w:type="spellStart"/>
      <w:r w:rsidRPr="00E238E7">
        <w:rPr>
          <w:rFonts w:ascii="Arial" w:hAnsi="Arial" w:cs="Arial"/>
        </w:rPr>
        <w:t>keltiradi</w:t>
      </w:r>
      <w:proofErr w:type="spellEnd"/>
      <w:r w:rsidRPr="00E238E7">
        <w:rPr>
          <w:rFonts w:ascii="Arial" w:hAnsi="Arial" w:cs="Arial"/>
        </w:rPr>
        <w:t>?</w:t>
      </w:r>
    </w:p>
    <w:p w14:paraId="43CEB522" w14:textId="5AB01C50" w:rsidR="00E238E7" w:rsidRPr="00E238E7" w:rsidRDefault="00E238E7" w:rsidP="00E238E7">
      <w:pPr>
        <w:spacing w:after="0" w:line="240" w:lineRule="auto"/>
        <w:ind w:firstLine="720"/>
        <w:jc w:val="both"/>
        <w:rPr>
          <w:rFonts w:ascii="Arial" w:hAnsi="Arial" w:cs="Arial"/>
        </w:rPr>
      </w:pPr>
      <w:r w:rsidRPr="00E238E7">
        <w:rPr>
          <w:rFonts w:ascii="Arial" w:hAnsi="Arial" w:cs="Arial"/>
        </w:rPr>
        <w:t>2</w:t>
      </w:r>
      <w:r w:rsidRPr="00E238E7">
        <w:rPr>
          <w:rFonts w:ascii="Arial" w:hAnsi="Arial" w:cs="Arial"/>
        </w:rPr>
        <w:t xml:space="preserve">. Ilon </w:t>
      </w:r>
      <w:proofErr w:type="spellStart"/>
      <w:r w:rsidRPr="00E238E7">
        <w:rPr>
          <w:rFonts w:ascii="Arial" w:hAnsi="Arial" w:cs="Arial"/>
        </w:rPr>
        <w:t>Maskning</w:t>
      </w:r>
      <w:proofErr w:type="spellEnd"/>
      <w:r w:rsidRPr="00E238E7">
        <w:rPr>
          <w:rFonts w:ascii="Arial" w:hAnsi="Arial" w:cs="Arial"/>
        </w:rPr>
        <w:t xml:space="preserve"> </w:t>
      </w:r>
      <w:proofErr w:type="spellStart"/>
      <w:r w:rsidRPr="00E238E7">
        <w:rPr>
          <w:rFonts w:ascii="Arial" w:hAnsi="Arial" w:cs="Arial"/>
        </w:rPr>
        <w:t>shaxsiy</w:t>
      </w:r>
      <w:proofErr w:type="spellEnd"/>
      <w:r w:rsidRPr="00E238E7">
        <w:rPr>
          <w:rFonts w:ascii="Arial" w:hAnsi="Arial" w:cs="Arial"/>
        </w:rPr>
        <w:t xml:space="preserve"> </w:t>
      </w:r>
      <w:proofErr w:type="spellStart"/>
      <w:r w:rsidRPr="00E238E7">
        <w:rPr>
          <w:rFonts w:ascii="Arial" w:hAnsi="Arial" w:cs="Arial"/>
        </w:rPr>
        <w:t>brendiga</w:t>
      </w:r>
      <w:proofErr w:type="spellEnd"/>
      <w:r w:rsidRPr="00E238E7">
        <w:rPr>
          <w:rFonts w:ascii="Arial" w:hAnsi="Arial" w:cs="Arial"/>
        </w:rPr>
        <w:t xml:space="preserve"> </w:t>
      </w:r>
      <w:proofErr w:type="spellStart"/>
      <w:r w:rsidRPr="00E238E7">
        <w:rPr>
          <w:rFonts w:ascii="Arial" w:hAnsi="Arial" w:cs="Arial"/>
        </w:rPr>
        <w:t>tayanish</w:t>
      </w:r>
      <w:proofErr w:type="spellEnd"/>
      <w:r w:rsidRPr="00E238E7">
        <w:rPr>
          <w:rFonts w:ascii="Arial" w:hAnsi="Arial" w:cs="Arial"/>
        </w:rPr>
        <w:t xml:space="preserve"> </w:t>
      </w:r>
      <w:proofErr w:type="spellStart"/>
      <w:r w:rsidRPr="00E238E7">
        <w:rPr>
          <w:rFonts w:ascii="Arial" w:hAnsi="Arial" w:cs="Arial"/>
        </w:rPr>
        <w:t>orqali</w:t>
      </w:r>
      <w:proofErr w:type="spellEnd"/>
      <w:r w:rsidRPr="00E238E7">
        <w:rPr>
          <w:rFonts w:ascii="Arial" w:hAnsi="Arial" w:cs="Arial"/>
        </w:rPr>
        <w:t xml:space="preserve"> Tesla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xavflarga</w:t>
      </w:r>
      <w:proofErr w:type="spellEnd"/>
      <w:r w:rsidRPr="00E238E7">
        <w:rPr>
          <w:rFonts w:ascii="Arial" w:hAnsi="Arial" w:cs="Arial"/>
        </w:rPr>
        <w:t xml:space="preserve"> </w:t>
      </w:r>
      <w:proofErr w:type="spellStart"/>
      <w:r w:rsidRPr="00E238E7">
        <w:rPr>
          <w:rFonts w:ascii="Arial" w:hAnsi="Arial" w:cs="Arial"/>
        </w:rPr>
        <w:t>duch</w:t>
      </w:r>
      <w:proofErr w:type="spellEnd"/>
      <w:r w:rsidRPr="00E238E7">
        <w:rPr>
          <w:rFonts w:ascii="Arial" w:hAnsi="Arial" w:cs="Arial"/>
        </w:rPr>
        <w:t xml:space="preserve"> </w:t>
      </w:r>
      <w:proofErr w:type="spellStart"/>
      <w:r w:rsidRPr="00E238E7">
        <w:rPr>
          <w:rFonts w:ascii="Arial" w:hAnsi="Arial" w:cs="Arial"/>
        </w:rPr>
        <w:t>keladi</w:t>
      </w:r>
      <w:proofErr w:type="spellEnd"/>
      <w:r w:rsidRPr="00E238E7">
        <w:rPr>
          <w:rFonts w:ascii="Arial" w:hAnsi="Arial" w:cs="Arial"/>
        </w:rPr>
        <w:t>?</w:t>
      </w:r>
    </w:p>
    <w:p w14:paraId="6C07AC12"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Xavfni</w:t>
      </w:r>
      <w:proofErr w:type="spellEnd"/>
      <w:r w:rsidRPr="00E238E7">
        <w:rPr>
          <w:rFonts w:ascii="Arial" w:hAnsi="Arial" w:cs="Arial"/>
          <w:b/>
          <w:bCs/>
        </w:rPr>
        <w:t xml:space="preserve"> </w:t>
      </w:r>
      <w:proofErr w:type="spellStart"/>
      <w:r w:rsidRPr="00E238E7">
        <w:rPr>
          <w:rFonts w:ascii="Arial" w:hAnsi="Arial" w:cs="Arial"/>
          <w:b/>
          <w:bCs/>
        </w:rPr>
        <w:t>tahlil</w:t>
      </w:r>
      <w:proofErr w:type="spellEnd"/>
      <w:r w:rsidRPr="00E238E7">
        <w:rPr>
          <w:rFonts w:ascii="Arial" w:hAnsi="Arial" w:cs="Arial"/>
          <w:b/>
          <w:bCs/>
        </w:rPr>
        <w:t xml:space="preserve"> </w:t>
      </w:r>
      <w:proofErr w:type="spellStart"/>
      <w:r w:rsidRPr="00E238E7">
        <w:rPr>
          <w:rFonts w:ascii="Arial" w:hAnsi="Arial" w:cs="Arial"/>
          <w:b/>
          <w:bCs/>
        </w:rPr>
        <w:t>qilish</w:t>
      </w:r>
      <w:proofErr w:type="spellEnd"/>
      <w:r w:rsidRPr="00E238E7">
        <w:rPr>
          <w:rFonts w:ascii="Arial" w:hAnsi="Arial" w:cs="Arial"/>
          <w:b/>
          <w:bCs/>
        </w:rPr>
        <w:t xml:space="preserve"> </w:t>
      </w:r>
      <w:proofErr w:type="spellStart"/>
      <w:r w:rsidRPr="00E238E7">
        <w:rPr>
          <w:rFonts w:ascii="Arial" w:hAnsi="Arial" w:cs="Arial"/>
          <w:b/>
          <w:bCs/>
        </w:rPr>
        <w:t>va</w:t>
      </w:r>
      <w:proofErr w:type="spellEnd"/>
      <w:r w:rsidRPr="00E238E7">
        <w:rPr>
          <w:rFonts w:ascii="Arial" w:hAnsi="Arial" w:cs="Arial"/>
          <w:b/>
          <w:bCs/>
        </w:rPr>
        <w:t xml:space="preserve"> </w:t>
      </w:r>
      <w:proofErr w:type="spellStart"/>
      <w:r w:rsidRPr="00E238E7">
        <w:rPr>
          <w:rFonts w:ascii="Arial" w:hAnsi="Arial" w:cs="Arial"/>
          <w:b/>
          <w:bCs/>
        </w:rPr>
        <w:t>diversifikatsiyalash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oʻrta</w:t>
      </w:r>
      <w:proofErr w:type="spellEnd"/>
      <w:r w:rsidRPr="00E238E7">
        <w:rPr>
          <w:rFonts w:ascii="Arial" w:hAnsi="Arial" w:cs="Arial"/>
          <w:i/>
          <w:iCs/>
        </w:rPr>
        <w:t>) (</w:t>
      </w:r>
      <w:proofErr w:type="spellStart"/>
      <w:r w:rsidRPr="00E238E7">
        <w:rPr>
          <w:rFonts w:ascii="Arial" w:hAnsi="Arial" w:cs="Arial"/>
          <w:i/>
          <w:iCs/>
        </w:rPr>
        <w:t>har</w:t>
      </w:r>
      <w:proofErr w:type="spellEnd"/>
      <w:r w:rsidRPr="00E238E7">
        <w:rPr>
          <w:rFonts w:ascii="Arial" w:hAnsi="Arial" w:cs="Arial"/>
          <w:i/>
          <w:iCs/>
        </w:rPr>
        <w:t xml:space="preserve"> </w:t>
      </w:r>
      <w:proofErr w:type="spellStart"/>
      <w:r w:rsidRPr="00E238E7">
        <w:rPr>
          <w:rFonts w:ascii="Arial" w:hAnsi="Arial" w:cs="Arial"/>
          <w:i/>
          <w:iCs/>
        </w:rPr>
        <w:t>biri</w:t>
      </w:r>
      <w:proofErr w:type="spellEnd"/>
      <w:r w:rsidRPr="00E238E7">
        <w:rPr>
          <w:rFonts w:ascii="Arial" w:hAnsi="Arial" w:cs="Arial"/>
          <w:i/>
          <w:iCs/>
        </w:rPr>
        <w:t xml:space="preserve"> 7 ball):</w:t>
      </w:r>
    </w:p>
    <w:p w14:paraId="7D611CC1" w14:textId="1C01FB28" w:rsidR="00E238E7" w:rsidRPr="00E238E7" w:rsidRDefault="00E238E7" w:rsidP="00E238E7">
      <w:pPr>
        <w:spacing w:after="0" w:line="240" w:lineRule="auto"/>
        <w:ind w:firstLine="720"/>
        <w:jc w:val="both"/>
        <w:rPr>
          <w:rFonts w:ascii="Arial" w:hAnsi="Arial" w:cs="Arial"/>
        </w:rPr>
      </w:pPr>
      <w:r w:rsidRPr="00E238E7">
        <w:rPr>
          <w:rFonts w:ascii="Arial" w:hAnsi="Arial" w:cs="Arial"/>
        </w:rPr>
        <w:t>3</w:t>
      </w:r>
      <w:r w:rsidRPr="00E238E7">
        <w:rPr>
          <w:rFonts w:ascii="Arial" w:hAnsi="Arial" w:cs="Arial"/>
        </w:rPr>
        <w:t xml:space="preserve">. Tesla </w:t>
      </w:r>
      <w:proofErr w:type="spellStart"/>
      <w:r w:rsidRPr="00E238E7">
        <w:rPr>
          <w:rFonts w:ascii="Arial" w:hAnsi="Arial" w:cs="Arial"/>
        </w:rPr>
        <w:t>uchun</w:t>
      </w:r>
      <w:proofErr w:type="spellEnd"/>
      <w:r w:rsidRPr="00E238E7">
        <w:rPr>
          <w:rFonts w:ascii="Arial" w:hAnsi="Arial" w:cs="Arial"/>
        </w:rPr>
        <w:t xml:space="preserve"> Ilon </w:t>
      </w:r>
      <w:proofErr w:type="spellStart"/>
      <w:r w:rsidRPr="00E238E7">
        <w:rPr>
          <w:rFonts w:ascii="Arial" w:hAnsi="Arial" w:cs="Arial"/>
        </w:rPr>
        <w:t>Maskning</w:t>
      </w:r>
      <w:proofErr w:type="spellEnd"/>
      <w:r w:rsidRPr="00E238E7">
        <w:rPr>
          <w:rFonts w:ascii="Arial" w:hAnsi="Arial" w:cs="Arial"/>
        </w:rPr>
        <w:t xml:space="preserve"> </w:t>
      </w:r>
      <w:proofErr w:type="spellStart"/>
      <w:r w:rsidRPr="00E238E7">
        <w:rPr>
          <w:rFonts w:ascii="Arial" w:hAnsi="Arial" w:cs="Arial"/>
        </w:rPr>
        <w:t>taʼsiriga</w:t>
      </w:r>
      <w:proofErr w:type="spellEnd"/>
      <w:r w:rsidRPr="00E238E7">
        <w:rPr>
          <w:rFonts w:ascii="Arial" w:hAnsi="Arial" w:cs="Arial"/>
        </w:rPr>
        <w:t xml:space="preserve"> </w:t>
      </w:r>
      <w:proofErr w:type="spellStart"/>
      <w:r w:rsidRPr="00E238E7">
        <w:rPr>
          <w:rFonts w:ascii="Arial" w:hAnsi="Arial" w:cs="Arial"/>
        </w:rPr>
        <w:t>qaramlikni</w:t>
      </w:r>
      <w:proofErr w:type="spellEnd"/>
      <w:r w:rsidRPr="00E238E7">
        <w:rPr>
          <w:rFonts w:ascii="Arial" w:hAnsi="Arial" w:cs="Arial"/>
        </w:rPr>
        <w:t xml:space="preserve"> </w:t>
      </w:r>
      <w:proofErr w:type="spellStart"/>
      <w:r w:rsidRPr="00E238E7">
        <w:rPr>
          <w:rFonts w:ascii="Arial" w:hAnsi="Arial" w:cs="Arial"/>
        </w:rPr>
        <w:t>kamaytiradigan</w:t>
      </w:r>
      <w:proofErr w:type="spellEnd"/>
      <w:r w:rsidRPr="00E238E7">
        <w:rPr>
          <w:rFonts w:ascii="Arial" w:hAnsi="Arial" w:cs="Arial"/>
        </w:rPr>
        <w:t xml:space="preserve"> </w:t>
      </w:r>
      <w:proofErr w:type="spellStart"/>
      <w:r w:rsidRPr="00E238E7">
        <w:rPr>
          <w:rFonts w:ascii="Arial" w:hAnsi="Arial" w:cs="Arial"/>
        </w:rPr>
        <w:t>muqobil</w:t>
      </w:r>
      <w:proofErr w:type="spellEnd"/>
      <w:r w:rsidRPr="00E238E7">
        <w:rPr>
          <w:rFonts w:ascii="Arial" w:hAnsi="Arial" w:cs="Arial"/>
        </w:rPr>
        <w:t xml:space="preserve"> marketing </w:t>
      </w:r>
      <w:proofErr w:type="spellStart"/>
      <w:r w:rsidRPr="00E238E7">
        <w:rPr>
          <w:rFonts w:ascii="Arial" w:hAnsi="Arial" w:cs="Arial"/>
        </w:rPr>
        <w:t>strategiyalarini</w:t>
      </w:r>
      <w:proofErr w:type="spellEnd"/>
      <w:r w:rsidRPr="00E238E7">
        <w:rPr>
          <w:rFonts w:ascii="Arial" w:hAnsi="Arial" w:cs="Arial"/>
        </w:rPr>
        <w:t xml:space="preserve"> </w:t>
      </w:r>
      <w:proofErr w:type="spellStart"/>
      <w:r w:rsidRPr="00E238E7">
        <w:rPr>
          <w:rFonts w:ascii="Arial" w:hAnsi="Arial" w:cs="Arial"/>
        </w:rPr>
        <w:t>taklif</w:t>
      </w:r>
      <w:proofErr w:type="spellEnd"/>
      <w:r w:rsidRPr="00E238E7">
        <w:rPr>
          <w:rFonts w:ascii="Arial" w:hAnsi="Arial" w:cs="Arial"/>
        </w:rPr>
        <w:t xml:space="preserve"> </w:t>
      </w:r>
      <w:proofErr w:type="spellStart"/>
      <w:r w:rsidRPr="00E238E7">
        <w:rPr>
          <w:rFonts w:ascii="Arial" w:hAnsi="Arial" w:cs="Arial"/>
        </w:rPr>
        <w:t>eting</w:t>
      </w:r>
      <w:proofErr w:type="spellEnd"/>
      <w:r w:rsidRPr="00E238E7">
        <w:rPr>
          <w:rFonts w:ascii="Arial" w:hAnsi="Arial" w:cs="Arial"/>
        </w:rPr>
        <w:t>.</w:t>
      </w:r>
    </w:p>
    <w:p w14:paraId="11991FD0" w14:textId="54B09FF0" w:rsidR="00E238E7" w:rsidRPr="00E238E7" w:rsidRDefault="00E238E7" w:rsidP="00E238E7">
      <w:pPr>
        <w:spacing w:after="0" w:line="240" w:lineRule="auto"/>
        <w:ind w:firstLine="720"/>
        <w:jc w:val="both"/>
        <w:rPr>
          <w:rFonts w:ascii="Arial" w:hAnsi="Arial" w:cs="Arial"/>
        </w:rPr>
      </w:pPr>
      <w:r w:rsidRPr="00E238E7">
        <w:rPr>
          <w:rFonts w:ascii="Arial" w:hAnsi="Arial" w:cs="Arial"/>
        </w:rPr>
        <w:t>4</w:t>
      </w:r>
      <w:r w:rsidRPr="00E238E7">
        <w:rPr>
          <w:rFonts w:ascii="Arial" w:hAnsi="Arial" w:cs="Arial"/>
        </w:rPr>
        <w:t xml:space="preserve">. Tesla </w:t>
      </w:r>
      <w:proofErr w:type="spellStart"/>
      <w:r w:rsidRPr="00E238E7">
        <w:rPr>
          <w:rFonts w:ascii="Arial" w:hAnsi="Arial" w:cs="Arial"/>
        </w:rPr>
        <w:t>mijozlar</w:t>
      </w:r>
      <w:proofErr w:type="spellEnd"/>
      <w:r w:rsidRPr="00E238E7">
        <w:rPr>
          <w:rFonts w:ascii="Arial" w:hAnsi="Arial" w:cs="Arial"/>
        </w:rPr>
        <w:t xml:space="preserve"> </w:t>
      </w:r>
      <w:proofErr w:type="spellStart"/>
      <w:r w:rsidRPr="00E238E7">
        <w:rPr>
          <w:rFonts w:ascii="Arial" w:hAnsi="Arial" w:cs="Arial"/>
        </w:rPr>
        <w:t>fikr-mulohazalaridan</w:t>
      </w:r>
      <w:proofErr w:type="spellEnd"/>
      <w:r w:rsidRPr="00E238E7">
        <w:rPr>
          <w:rFonts w:ascii="Arial" w:hAnsi="Arial" w:cs="Arial"/>
        </w:rPr>
        <w:t xml:space="preserve"> </w:t>
      </w:r>
      <w:proofErr w:type="spellStart"/>
      <w:r w:rsidRPr="00E238E7">
        <w:rPr>
          <w:rFonts w:ascii="Arial" w:hAnsi="Arial" w:cs="Arial"/>
        </w:rPr>
        <w:t>brendga</w:t>
      </w:r>
      <w:proofErr w:type="spellEnd"/>
      <w:r w:rsidRPr="00E238E7">
        <w:rPr>
          <w:rFonts w:ascii="Arial" w:hAnsi="Arial" w:cs="Arial"/>
        </w:rPr>
        <w:t xml:space="preserve"> </w:t>
      </w:r>
      <w:proofErr w:type="spellStart"/>
      <w:r w:rsidRPr="00E238E7">
        <w:rPr>
          <w:rFonts w:ascii="Arial" w:hAnsi="Arial" w:cs="Arial"/>
        </w:rPr>
        <w:t>sodiqlikni</w:t>
      </w:r>
      <w:proofErr w:type="spellEnd"/>
      <w:r w:rsidRPr="00E238E7">
        <w:rPr>
          <w:rFonts w:ascii="Arial" w:hAnsi="Arial" w:cs="Arial"/>
        </w:rPr>
        <w:t xml:space="preserve"> </w:t>
      </w:r>
      <w:proofErr w:type="spellStart"/>
      <w:r w:rsidRPr="00E238E7">
        <w:rPr>
          <w:rFonts w:ascii="Arial" w:hAnsi="Arial" w:cs="Arial"/>
        </w:rPr>
        <w:t>oshirish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qanday</w:t>
      </w:r>
      <w:proofErr w:type="spellEnd"/>
      <w:r w:rsidRPr="00E238E7">
        <w:rPr>
          <w:rFonts w:ascii="Arial" w:hAnsi="Arial" w:cs="Arial"/>
        </w:rPr>
        <w:t xml:space="preserve"> </w:t>
      </w:r>
      <w:proofErr w:type="spellStart"/>
      <w:r w:rsidRPr="00E238E7">
        <w:rPr>
          <w:rFonts w:ascii="Arial" w:hAnsi="Arial" w:cs="Arial"/>
        </w:rPr>
        <w:t>foydalanishi</w:t>
      </w:r>
      <w:proofErr w:type="spellEnd"/>
      <w:r w:rsidRPr="00E238E7">
        <w:rPr>
          <w:rFonts w:ascii="Arial" w:hAnsi="Arial" w:cs="Arial"/>
        </w:rPr>
        <w:t xml:space="preserve"> </w:t>
      </w:r>
      <w:proofErr w:type="spellStart"/>
      <w:r w:rsidRPr="00E238E7">
        <w:rPr>
          <w:rFonts w:ascii="Arial" w:hAnsi="Arial" w:cs="Arial"/>
        </w:rPr>
        <w:t>mumkin</w:t>
      </w:r>
      <w:proofErr w:type="spellEnd"/>
      <w:r w:rsidRPr="00E238E7">
        <w:rPr>
          <w:rFonts w:ascii="Arial" w:hAnsi="Arial" w:cs="Arial"/>
        </w:rPr>
        <w:t>?</w:t>
      </w:r>
    </w:p>
    <w:p w14:paraId="3A66203E" w14:textId="77777777" w:rsidR="00E238E7" w:rsidRPr="00E238E7" w:rsidRDefault="00E238E7" w:rsidP="00E238E7">
      <w:pPr>
        <w:spacing w:after="0" w:line="240" w:lineRule="auto"/>
        <w:ind w:firstLine="720"/>
        <w:jc w:val="both"/>
        <w:rPr>
          <w:rFonts w:ascii="Arial" w:hAnsi="Arial" w:cs="Arial"/>
          <w:b/>
          <w:bCs/>
        </w:rPr>
      </w:pPr>
      <w:proofErr w:type="spellStart"/>
      <w:r w:rsidRPr="00E238E7">
        <w:rPr>
          <w:rFonts w:ascii="Arial" w:hAnsi="Arial" w:cs="Arial"/>
          <w:b/>
          <w:bCs/>
        </w:rPr>
        <w:t>Strategik</w:t>
      </w:r>
      <w:proofErr w:type="spellEnd"/>
      <w:r w:rsidRPr="00E238E7">
        <w:rPr>
          <w:rFonts w:ascii="Arial" w:hAnsi="Arial" w:cs="Arial"/>
          <w:b/>
          <w:bCs/>
        </w:rPr>
        <w:t xml:space="preserve"> marketing </w:t>
      </w:r>
      <w:proofErr w:type="spellStart"/>
      <w:r w:rsidRPr="00E238E7">
        <w:rPr>
          <w:rFonts w:ascii="Arial" w:hAnsi="Arial" w:cs="Arial"/>
          <w:b/>
          <w:bCs/>
        </w:rPr>
        <w:t>rejasini</w:t>
      </w:r>
      <w:proofErr w:type="spellEnd"/>
      <w:r w:rsidRPr="00E238E7">
        <w:rPr>
          <w:rFonts w:ascii="Arial" w:hAnsi="Arial" w:cs="Arial"/>
          <w:b/>
          <w:bCs/>
        </w:rPr>
        <w:t xml:space="preserve"> </w:t>
      </w:r>
      <w:proofErr w:type="spellStart"/>
      <w:r w:rsidRPr="00E238E7">
        <w:rPr>
          <w:rFonts w:ascii="Arial" w:hAnsi="Arial" w:cs="Arial"/>
          <w:b/>
          <w:bCs/>
        </w:rPr>
        <w:t>ishlab</w:t>
      </w:r>
      <w:proofErr w:type="spellEnd"/>
      <w:r w:rsidRPr="00E238E7">
        <w:rPr>
          <w:rFonts w:ascii="Arial" w:hAnsi="Arial" w:cs="Arial"/>
          <w:b/>
          <w:bCs/>
        </w:rPr>
        <w:t xml:space="preserve"> </w:t>
      </w:r>
      <w:proofErr w:type="spellStart"/>
      <w:r w:rsidRPr="00E238E7">
        <w:rPr>
          <w:rFonts w:ascii="Arial" w:hAnsi="Arial" w:cs="Arial"/>
          <w:b/>
          <w:bCs/>
        </w:rPr>
        <w:t>chiqish</w:t>
      </w:r>
      <w:proofErr w:type="spellEnd"/>
      <w:r w:rsidRPr="00E238E7">
        <w:rPr>
          <w:rFonts w:ascii="Arial" w:hAnsi="Arial" w:cs="Arial"/>
          <w:b/>
          <w:bCs/>
        </w:rPr>
        <w:t xml:space="preserve"> </w:t>
      </w:r>
      <w:r w:rsidRPr="00E238E7">
        <w:rPr>
          <w:rFonts w:ascii="Arial" w:hAnsi="Arial" w:cs="Arial"/>
          <w:i/>
          <w:iCs/>
        </w:rPr>
        <w:t>(</w:t>
      </w:r>
      <w:proofErr w:type="spellStart"/>
      <w:r w:rsidRPr="00E238E7">
        <w:rPr>
          <w:rFonts w:ascii="Arial" w:hAnsi="Arial" w:cs="Arial"/>
          <w:i/>
          <w:iCs/>
        </w:rPr>
        <w:t>murakkab</w:t>
      </w:r>
      <w:proofErr w:type="spellEnd"/>
      <w:r w:rsidRPr="00E238E7">
        <w:rPr>
          <w:rFonts w:ascii="Arial" w:hAnsi="Arial" w:cs="Arial"/>
          <w:i/>
          <w:iCs/>
        </w:rPr>
        <w:t>) (10 ball):</w:t>
      </w:r>
    </w:p>
    <w:p w14:paraId="3EB61C78" w14:textId="5B5E02A6" w:rsidR="00E238E7" w:rsidRPr="00E238E7" w:rsidRDefault="00E238E7" w:rsidP="00E238E7">
      <w:pPr>
        <w:spacing w:after="0" w:line="240" w:lineRule="auto"/>
        <w:ind w:firstLine="720"/>
        <w:jc w:val="both"/>
        <w:rPr>
          <w:rFonts w:ascii="Arial" w:hAnsi="Arial" w:cs="Arial"/>
        </w:rPr>
      </w:pPr>
      <w:r w:rsidRPr="00E238E7">
        <w:rPr>
          <w:rFonts w:ascii="Arial" w:hAnsi="Arial" w:cs="Arial"/>
        </w:rPr>
        <w:t>5</w:t>
      </w:r>
      <w:r w:rsidRPr="00E238E7">
        <w:rPr>
          <w:rFonts w:ascii="Arial" w:hAnsi="Arial" w:cs="Arial"/>
        </w:rPr>
        <w:t xml:space="preserve">. Tesla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keng</w:t>
      </w:r>
      <w:proofErr w:type="spellEnd"/>
      <w:r w:rsidRPr="00E238E7">
        <w:rPr>
          <w:rFonts w:ascii="Arial" w:hAnsi="Arial" w:cs="Arial"/>
        </w:rPr>
        <w:t xml:space="preserve"> </w:t>
      </w:r>
      <w:proofErr w:type="spellStart"/>
      <w:r w:rsidRPr="00E238E7">
        <w:rPr>
          <w:rFonts w:ascii="Arial" w:hAnsi="Arial" w:cs="Arial"/>
        </w:rPr>
        <w:t>qamrovli</w:t>
      </w:r>
      <w:proofErr w:type="spellEnd"/>
      <w:r w:rsidRPr="00E238E7">
        <w:rPr>
          <w:rFonts w:ascii="Arial" w:hAnsi="Arial" w:cs="Arial"/>
        </w:rPr>
        <w:t xml:space="preserve"> marketing </w:t>
      </w:r>
      <w:proofErr w:type="spellStart"/>
      <w:r w:rsidRPr="00E238E7">
        <w:rPr>
          <w:rFonts w:ascii="Arial" w:hAnsi="Arial" w:cs="Arial"/>
        </w:rPr>
        <w:t>rejasini</w:t>
      </w:r>
      <w:proofErr w:type="spellEnd"/>
      <w:r w:rsidRPr="00E238E7">
        <w:rPr>
          <w:rFonts w:ascii="Arial" w:hAnsi="Arial" w:cs="Arial"/>
        </w:rPr>
        <w:t xml:space="preserve"> </w:t>
      </w:r>
      <w:proofErr w:type="spellStart"/>
      <w:r w:rsidRPr="00E238E7">
        <w:rPr>
          <w:rFonts w:ascii="Arial" w:hAnsi="Arial" w:cs="Arial"/>
        </w:rPr>
        <w:t>ishlab</w:t>
      </w:r>
      <w:proofErr w:type="spellEnd"/>
      <w:r w:rsidRPr="00E238E7">
        <w:rPr>
          <w:rFonts w:ascii="Arial" w:hAnsi="Arial" w:cs="Arial"/>
        </w:rPr>
        <w:t xml:space="preserve"> </w:t>
      </w:r>
      <w:proofErr w:type="spellStart"/>
      <w:r w:rsidRPr="00E238E7">
        <w:rPr>
          <w:rFonts w:ascii="Arial" w:hAnsi="Arial" w:cs="Arial"/>
        </w:rPr>
        <w:t>chiqing</w:t>
      </w:r>
      <w:proofErr w:type="spellEnd"/>
      <w:r w:rsidRPr="00E238E7">
        <w:rPr>
          <w:rFonts w:ascii="Arial" w:hAnsi="Arial" w:cs="Arial"/>
        </w:rPr>
        <w:t xml:space="preserve">, u </w:t>
      </w:r>
      <w:proofErr w:type="spellStart"/>
      <w:r w:rsidRPr="00E238E7">
        <w:rPr>
          <w:rFonts w:ascii="Arial" w:hAnsi="Arial" w:cs="Arial"/>
        </w:rPr>
        <w:t>oʻz</w:t>
      </w:r>
      <w:proofErr w:type="spellEnd"/>
      <w:r w:rsidRPr="00E238E7">
        <w:rPr>
          <w:rFonts w:ascii="Arial" w:hAnsi="Arial" w:cs="Arial"/>
        </w:rPr>
        <w:t xml:space="preserve"> </w:t>
      </w:r>
      <w:proofErr w:type="spellStart"/>
      <w:r w:rsidRPr="00E238E7">
        <w:rPr>
          <w:rFonts w:ascii="Arial" w:hAnsi="Arial" w:cs="Arial"/>
        </w:rPr>
        <w:t>qamrovini</w:t>
      </w:r>
      <w:proofErr w:type="spellEnd"/>
      <w:r w:rsidRPr="00E238E7">
        <w:rPr>
          <w:rFonts w:ascii="Arial" w:hAnsi="Arial" w:cs="Arial"/>
        </w:rPr>
        <w:t xml:space="preserve"> </w:t>
      </w:r>
      <w:proofErr w:type="spellStart"/>
      <w:r w:rsidRPr="00E238E7">
        <w:rPr>
          <w:rFonts w:ascii="Arial" w:hAnsi="Arial" w:cs="Arial"/>
        </w:rPr>
        <w:t>diversifikatsiya</w:t>
      </w:r>
      <w:proofErr w:type="spellEnd"/>
      <w:r w:rsidRPr="00E238E7">
        <w:rPr>
          <w:rFonts w:ascii="Arial" w:hAnsi="Arial" w:cs="Arial"/>
        </w:rPr>
        <w:t xml:space="preserve"> </w:t>
      </w:r>
      <w:proofErr w:type="spellStart"/>
      <w:r w:rsidRPr="00E238E7">
        <w:rPr>
          <w:rFonts w:ascii="Arial" w:hAnsi="Arial" w:cs="Arial"/>
        </w:rPr>
        <w:t>qilish</w:t>
      </w:r>
      <w:proofErr w:type="spellEnd"/>
      <w:r w:rsidRPr="00E238E7">
        <w:rPr>
          <w:rFonts w:ascii="Arial" w:hAnsi="Arial" w:cs="Arial"/>
        </w:rPr>
        <w:t xml:space="preserve"> </w:t>
      </w:r>
      <w:proofErr w:type="spellStart"/>
      <w:r w:rsidRPr="00E238E7">
        <w:rPr>
          <w:rFonts w:ascii="Arial" w:hAnsi="Arial" w:cs="Arial"/>
        </w:rPr>
        <w:t>uchun</w:t>
      </w:r>
      <w:proofErr w:type="spellEnd"/>
      <w:r w:rsidRPr="00E238E7">
        <w:rPr>
          <w:rFonts w:ascii="Arial" w:hAnsi="Arial" w:cs="Arial"/>
        </w:rPr>
        <w:t xml:space="preserve"> </w:t>
      </w:r>
      <w:proofErr w:type="spellStart"/>
      <w:r w:rsidRPr="00E238E7">
        <w:rPr>
          <w:rFonts w:ascii="Arial" w:hAnsi="Arial" w:cs="Arial"/>
        </w:rPr>
        <w:t>anʼanaviy</w:t>
      </w:r>
      <w:proofErr w:type="spellEnd"/>
      <w:r w:rsidRPr="00E238E7">
        <w:rPr>
          <w:rFonts w:ascii="Arial" w:hAnsi="Arial" w:cs="Arial"/>
        </w:rPr>
        <w:t xml:space="preserve"> </w:t>
      </w:r>
      <w:proofErr w:type="spellStart"/>
      <w:r w:rsidRPr="00E238E7">
        <w:rPr>
          <w:rFonts w:ascii="Arial" w:hAnsi="Arial" w:cs="Arial"/>
        </w:rPr>
        <w:t>va</w:t>
      </w:r>
      <w:proofErr w:type="spellEnd"/>
      <w:r w:rsidRPr="00E238E7">
        <w:rPr>
          <w:rFonts w:ascii="Arial" w:hAnsi="Arial" w:cs="Arial"/>
        </w:rPr>
        <w:t xml:space="preserve"> </w:t>
      </w:r>
      <w:proofErr w:type="spellStart"/>
      <w:r w:rsidRPr="00E238E7">
        <w:rPr>
          <w:rFonts w:ascii="Arial" w:hAnsi="Arial" w:cs="Arial"/>
        </w:rPr>
        <w:t>raqamli</w:t>
      </w:r>
      <w:proofErr w:type="spellEnd"/>
      <w:r w:rsidRPr="00E238E7">
        <w:rPr>
          <w:rFonts w:ascii="Arial" w:hAnsi="Arial" w:cs="Arial"/>
        </w:rPr>
        <w:t xml:space="preserve"> </w:t>
      </w:r>
      <w:proofErr w:type="spellStart"/>
      <w:r w:rsidRPr="00E238E7">
        <w:rPr>
          <w:rFonts w:ascii="Arial" w:hAnsi="Arial" w:cs="Arial"/>
        </w:rPr>
        <w:t>kanallarni</w:t>
      </w:r>
      <w:proofErr w:type="spellEnd"/>
      <w:r w:rsidRPr="00E238E7">
        <w:rPr>
          <w:rFonts w:ascii="Arial" w:hAnsi="Arial" w:cs="Arial"/>
        </w:rPr>
        <w:t xml:space="preserve"> </w:t>
      </w:r>
      <w:proofErr w:type="spellStart"/>
      <w:r w:rsidRPr="00E238E7">
        <w:rPr>
          <w:rFonts w:ascii="Arial" w:hAnsi="Arial" w:cs="Arial"/>
        </w:rPr>
        <w:t>oʻz</w:t>
      </w:r>
      <w:proofErr w:type="spellEnd"/>
      <w:r w:rsidRPr="00E238E7">
        <w:rPr>
          <w:rFonts w:ascii="Arial" w:hAnsi="Arial" w:cs="Arial"/>
        </w:rPr>
        <w:t xml:space="preserve"> </w:t>
      </w:r>
      <w:proofErr w:type="spellStart"/>
      <w:r w:rsidRPr="00E238E7">
        <w:rPr>
          <w:rFonts w:ascii="Arial" w:hAnsi="Arial" w:cs="Arial"/>
        </w:rPr>
        <w:t>ichiga</w:t>
      </w:r>
      <w:proofErr w:type="spellEnd"/>
      <w:r w:rsidRPr="00E238E7">
        <w:rPr>
          <w:rFonts w:ascii="Arial" w:hAnsi="Arial" w:cs="Arial"/>
        </w:rPr>
        <w:t xml:space="preserve"> </w:t>
      </w:r>
      <w:proofErr w:type="spellStart"/>
      <w:r w:rsidRPr="00E238E7">
        <w:rPr>
          <w:rFonts w:ascii="Arial" w:hAnsi="Arial" w:cs="Arial"/>
        </w:rPr>
        <w:t>olsin</w:t>
      </w:r>
      <w:proofErr w:type="spellEnd"/>
      <w:r w:rsidRPr="00E238E7">
        <w:rPr>
          <w:rFonts w:ascii="Arial" w:hAnsi="Arial" w:cs="Arial"/>
        </w:rPr>
        <w:t>.</w:t>
      </w:r>
    </w:p>
    <w:sectPr w:rsidR="00E238E7" w:rsidRPr="00E23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A5086"/>
    <w:multiLevelType w:val="multilevel"/>
    <w:tmpl w:val="C02A8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CA1EB0"/>
    <w:multiLevelType w:val="multilevel"/>
    <w:tmpl w:val="DC88E6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705004"/>
    <w:multiLevelType w:val="multilevel"/>
    <w:tmpl w:val="F63AC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FD6DC7"/>
    <w:multiLevelType w:val="multilevel"/>
    <w:tmpl w:val="858CE6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8757B4"/>
    <w:multiLevelType w:val="multilevel"/>
    <w:tmpl w:val="AE660B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ED0871"/>
    <w:multiLevelType w:val="multilevel"/>
    <w:tmpl w:val="F9885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75051E"/>
    <w:multiLevelType w:val="multilevel"/>
    <w:tmpl w:val="F0626D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331C32"/>
    <w:multiLevelType w:val="multilevel"/>
    <w:tmpl w:val="D6D4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DE38B6"/>
    <w:multiLevelType w:val="multilevel"/>
    <w:tmpl w:val="D0FE31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FE2604"/>
    <w:multiLevelType w:val="multilevel"/>
    <w:tmpl w:val="2CC04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2C1957"/>
    <w:multiLevelType w:val="multilevel"/>
    <w:tmpl w:val="846A7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DB53A2"/>
    <w:multiLevelType w:val="multilevel"/>
    <w:tmpl w:val="8CEA60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737CD9"/>
    <w:multiLevelType w:val="multilevel"/>
    <w:tmpl w:val="E1AC4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3778AE"/>
    <w:multiLevelType w:val="multilevel"/>
    <w:tmpl w:val="F76C87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AD41F8"/>
    <w:multiLevelType w:val="multilevel"/>
    <w:tmpl w:val="0C7646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FF661A"/>
    <w:multiLevelType w:val="multilevel"/>
    <w:tmpl w:val="7188E4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9379F3"/>
    <w:multiLevelType w:val="multilevel"/>
    <w:tmpl w:val="4F722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6832436">
    <w:abstractNumId w:val="10"/>
  </w:num>
  <w:num w:numId="2" w16cid:durableId="1583679763">
    <w:abstractNumId w:val="13"/>
  </w:num>
  <w:num w:numId="3" w16cid:durableId="1860964877">
    <w:abstractNumId w:val="11"/>
  </w:num>
  <w:num w:numId="4" w16cid:durableId="1669285901">
    <w:abstractNumId w:val="5"/>
  </w:num>
  <w:num w:numId="5" w16cid:durableId="882986827">
    <w:abstractNumId w:val="9"/>
  </w:num>
  <w:num w:numId="6" w16cid:durableId="2054186025">
    <w:abstractNumId w:val="3"/>
  </w:num>
  <w:num w:numId="7" w16cid:durableId="554245231">
    <w:abstractNumId w:val="6"/>
  </w:num>
  <w:num w:numId="8" w16cid:durableId="622806447">
    <w:abstractNumId w:val="7"/>
  </w:num>
  <w:num w:numId="9" w16cid:durableId="2087878407">
    <w:abstractNumId w:val="0"/>
  </w:num>
  <w:num w:numId="10" w16cid:durableId="302469357">
    <w:abstractNumId w:val="1"/>
  </w:num>
  <w:num w:numId="11" w16cid:durableId="424303759">
    <w:abstractNumId w:val="14"/>
  </w:num>
  <w:num w:numId="12" w16cid:durableId="1785271164">
    <w:abstractNumId w:val="16"/>
  </w:num>
  <w:num w:numId="13" w16cid:durableId="1813791002">
    <w:abstractNumId w:val="4"/>
  </w:num>
  <w:num w:numId="14" w16cid:durableId="66541108">
    <w:abstractNumId w:val="8"/>
  </w:num>
  <w:num w:numId="15" w16cid:durableId="805974715">
    <w:abstractNumId w:val="2"/>
  </w:num>
  <w:num w:numId="16" w16cid:durableId="2088116465">
    <w:abstractNumId w:val="12"/>
  </w:num>
  <w:num w:numId="17" w16cid:durableId="3236332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F372B"/>
    <w:rsid w:val="00025720"/>
    <w:rsid w:val="000A12E4"/>
    <w:rsid w:val="000C37AD"/>
    <w:rsid w:val="00125E74"/>
    <w:rsid w:val="00145D99"/>
    <w:rsid w:val="00161AB0"/>
    <w:rsid w:val="001651A3"/>
    <w:rsid w:val="001B39A0"/>
    <w:rsid w:val="001F23A3"/>
    <w:rsid w:val="00261A2D"/>
    <w:rsid w:val="00331B4F"/>
    <w:rsid w:val="003348B4"/>
    <w:rsid w:val="00363FB4"/>
    <w:rsid w:val="003A3FF0"/>
    <w:rsid w:val="003B1DF9"/>
    <w:rsid w:val="003F05B9"/>
    <w:rsid w:val="003F2C0E"/>
    <w:rsid w:val="003F333D"/>
    <w:rsid w:val="00444391"/>
    <w:rsid w:val="00486A18"/>
    <w:rsid w:val="00487876"/>
    <w:rsid w:val="004A36CA"/>
    <w:rsid w:val="004A40C2"/>
    <w:rsid w:val="004B4DCC"/>
    <w:rsid w:val="004F0E83"/>
    <w:rsid w:val="004F374C"/>
    <w:rsid w:val="005131EE"/>
    <w:rsid w:val="00515548"/>
    <w:rsid w:val="0053466C"/>
    <w:rsid w:val="00541A7F"/>
    <w:rsid w:val="005512C6"/>
    <w:rsid w:val="0055382D"/>
    <w:rsid w:val="00555FEA"/>
    <w:rsid w:val="00560423"/>
    <w:rsid w:val="00562A16"/>
    <w:rsid w:val="00572352"/>
    <w:rsid w:val="005A0B9A"/>
    <w:rsid w:val="005B0F94"/>
    <w:rsid w:val="005B1527"/>
    <w:rsid w:val="0060675A"/>
    <w:rsid w:val="006118E9"/>
    <w:rsid w:val="0067733C"/>
    <w:rsid w:val="00697137"/>
    <w:rsid w:val="006F65AA"/>
    <w:rsid w:val="0077149E"/>
    <w:rsid w:val="0077261C"/>
    <w:rsid w:val="00793C74"/>
    <w:rsid w:val="007C13D4"/>
    <w:rsid w:val="007D02D8"/>
    <w:rsid w:val="007D1051"/>
    <w:rsid w:val="007F2B94"/>
    <w:rsid w:val="008043BF"/>
    <w:rsid w:val="00807DA8"/>
    <w:rsid w:val="00820E46"/>
    <w:rsid w:val="0082181F"/>
    <w:rsid w:val="008578A7"/>
    <w:rsid w:val="00863F84"/>
    <w:rsid w:val="008C4C8E"/>
    <w:rsid w:val="008D590A"/>
    <w:rsid w:val="00902751"/>
    <w:rsid w:val="0090417A"/>
    <w:rsid w:val="0095332B"/>
    <w:rsid w:val="00960364"/>
    <w:rsid w:val="009C281D"/>
    <w:rsid w:val="009D2091"/>
    <w:rsid w:val="00A22AE6"/>
    <w:rsid w:val="00A245C1"/>
    <w:rsid w:val="00A8521B"/>
    <w:rsid w:val="00A90626"/>
    <w:rsid w:val="00AE2436"/>
    <w:rsid w:val="00AF0EF2"/>
    <w:rsid w:val="00B527E0"/>
    <w:rsid w:val="00B70151"/>
    <w:rsid w:val="00BD4E4E"/>
    <w:rsid w:val="00BD5E53"/>
    <w:rsid w:val="00C27EEE"/>
    <w:rsid w:val="00C41FBD"/>
    <w:rsid w:val="00CE7B8A"/>
    <w:rsid w:val="00CF372B"/>
    <w:rsid w:val="00CF569D"/>
    <w:rsid w:val="00D20CEA"/>
    <w:rsid w:val="00D319C7"/>
    <w:rsid w:val="00D37820"/>
    <w:rsid w:val="00DB6297"/>
    <w:rsid w:val="00DB7A90"/>
    <w:rsid w:val="00E03E0F"/>
    <w:rsid w:val="00E238E7"/>
    <w:rsid w:val="00E33B1D"/>
    <w:rsid w:val="00E37655"/>
    <w:rsid w:val="00E51A1B"/>
    <w:rsid w:val="00E61F9B"/>
    <w:rsid w:val="00E76BDD"/>
    <w:rsid w:val="00E77446"/>
    <w:rsid w:val="00EC4EE1"/>
    <w:rsid w:val="00ED60EB"/>
    <w:rsid w:val="00ED6B4A"/>
    <w:rsid w:val="00F27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F9A8E"/>
  <w15:chartTrackingRefBased/>
  <w15:docId w15:val="{E36A988B-4013-4D60-8406-B86F04FC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A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51A3"/>
    <w:rPr>
      <w:color w:val="0563C1" w:themeColor="hyperlink"/>
      <w:u w:val="single"/>
    </w:rPr>
  </w:style>
  <w:style w:type="character" w:styleId="UnresolvedMention">
    <w:name w:val="Unresolved Mention"/>
    <w:basedOn w:val="DefaultParagraphFont"/>
    <w:uiPriority w:val="99"/>
    <w:semiHidden/>
    <w:unhideWhenUsed/>
    <w:rsid w:val="001651A3"/>
    <w:rPr>
      <w:color w:val="605E5C"/>
      <w:shd w:val="clear" w:color="auto" w:fill="E1DFDD"/>
    </w:rPr>
  </w:style>
  <w:style w:type="paragraph" w:styleId="ListParagraph">
    <w:name w:val="List Paragraph"/>
    <w:basedOn w:val="Normal"/>
    <w:uiPriority w:val="34"/>
    <w:qFormat/>
    <w:rsid w:val="001651A3"/>
    <w:pPr>
      <w:ind w:left="720"/>
      <w:contextualSpacing/>
    </w:pPr>
  </w:style>
  <w:style w:type="character" w:styleId="PlaceholderText">
    <w:name w:val="Placeholder Text"/>
    <w:basedOn w:val="DefaultParagraphFont"/>
    <w:uiPriority w:val="99"/>
    <w:semiHidden/>
    <w:rsid w:val="006118E9"/>
    <w:rPr>
      <w:color w:val="666666"/>
    </w:rPr>
  </w:style>
  <w:style w:type="table" w:styleId="TableGrid">
    <w:name w:val="Table Grid"/>
    <w:basedOn w:val="TableNormal"/>
    <w:uiPriority w:val="39"/>
    <w:rsid w:val="00025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11789">
      <w:bodyDiv w:val="1"/>
      <w:marLeft w:val="0"/>
      <w:marRight w:val="0"/>
      <w:marTop w:val="0"/>
      <w:marBottom w:val="0"/>
      <w:divBdr>
        <w:top w:val="none" w:sz="0" w:space="0" w:color="auto"/>
        <w:left w:val="none" w:sz="0" w:space="0" w:color="auto"/>
        <w:bottom w:val="none" w:sz="0" w:space="0" w:color="auto"/>
        <w:right w:val="none" w:sz="0" w:space="0" w:color="auto"/>
      </w:divBdr>
    </w:div>
    <w:div w:id="157961959">
      <w:bodyDiv w:val="1"/>
      <w:marLeft w:val="0"/>
      <w:marRight w:val="0"/>
      <w:marTop w:val="0"/>
      <w:marBottom w:val="0"/>
      <w:divBdr>
        <w:top w:val="none" w:sz="0" w:space="0" w:color="auto"/>
        <w:left w:val="none" w:sz="0" w:space="0" w:color="auto"/>
        <w:bottom w:val="none" w:sz="0" w:space="0" w:color="auto"/>
        <w:right w:val="none" w:sz="0" w:space="0" w:color="auto"/>
      </w:divBdr>
    </w:div>
    <w:div w:id="226377490">
      <w:bodyDiv w:val="1"/>
      <w:marLeft w:val="0"/>
      <w:marRight w:val="0"/>
      <w:marTop w:val="0"/>
      <w:marBottom w:val="0"/>
      <w:divBdr>
        <w:top w:val="none" w:sz="0" w:space="0" w:color="auto"/>
        <w:left w:val="none" w:sz="0" w:space="0" w:color="auto"/>
        <w:bottom w:val="none" w:sz="0" w:space="0" w:color="auto"/>
        <w:right w:val="none" w:sz="0" w:space="0" w:color="auto"/>
      </w:divBdr>
    </w:div>
    <w:div w:id="279458203">
      <w:bodyDiv w:val="1"/>
      <w:marLeft w:val="0"/>
      <w:marRight w:val="0"/>
      <w:marTop w:val="0"/>
      <w:marBottom w:val="0"/>
      <w:divBdr>
        <w:top w:val="none" w:sz="0" w:space="0" w:color="auto"/>
        <w:left w:val="none" w:sz="0" w:space="0" w:color="auto"/>
        <w:bottom w:val="none" w:sz="0" w:space="0" w:color="auto"/>
        <w:right w:val="none" w:sz="0" w:space="0" w:color="auto"/>
      </w:divBdr>
    </w:div>
    <w:div w:id="491915331">
      <w:bodyDiv w:val="1"/>
      <w:marLeft w:val="0"/>
      <w:marRight w:val="0"/>
      <w:marTop w:val="0"/>
      <w:marBottom w:val="0"/>
      <w:divBdr>
        <w:top w:val="none" w:sz="0" w:space="0" w:color="auto"/>
        <w:left w:val="none" w:sz="0" w:space="0" w:color="auto"/>
        <w:bottom w:val="none" w:sz="0" w:space="0" w:color="auto"/>
        <w:right w:val="none" w:sz="0" w:space="0" w:color="auto"/>
      </w:divBdr>
    </w:div>
    <w:div w:id="642125504">
      <w:bodyDiv w:val="1"/>
      <w:marLeft w:val="0"/>
      <w:marRight w:val="0"/>
      <w:marTop w:val="0"/>
      <w:marBottom w:val="0"/>
      <w:divBdr>
        <w:top w:val="none" w:sz="0" w:space="0" w:color="auto"/>
        <w:left w:val="none" w:sz="0" w:space="0" w:color="auto"/>
        <w:bottom w:val="none" w:sz="0" w:space="0" w:color="auto"/>
        <w:right w:val="none" w:sz="0" w:space="0" w:color="auto"/>
      </w:divBdr>
    </w:div>
    <w:div w:id="931166532">
      <w:bodyDiv w:val="1"/>
      <w:marLeft w:val="0"/>
      <w:marRight w:val="0"/>
      <w:marTop w:val="0"/>
      <w:marBottom w:val="0"/>
      <w:divBdr>
        <w:top w:val="none" w:sz="0" w:space="0" w:color="auto"/>
        <w:left w:val="none" w:sz="0" w:space="0" w:color="auto"/>
        <w:bottom w:val="none" w:sz="0" w:space="0" w:color="auto"/>
        <w:right w:val="none" w:sz="0" w:space="0" w:color="auto"/>
      </w:divBdr>
    </w:div>
    <w:div w:id="1115901365">
      <w:bodyDiv w:val="1"/>
      <w:marLeft w:val="0"/>
      <w:marRight w:val="0"/>
      <w:marTop w:val="0"/>
      <w:marBottom w:val="0"/>
      <w:divBdr>
        <w:top w:val="none" w:sz="0" w:space="0" w:color="auto"/>
        <w:left w:val="none" w:sz="0" w:space="0" w:color="auto"/>
        <w:bottom w:val="none" w:sz="0" w:space="0" w:color="auto"/>
        <w:right w:val="none" w:sz="0" w:space="0" w:color="auto"/>
      </w:divBdr>
    </w:div>
    <w:div w:id="1127161152">
      <w:bodyDiv w:val="1"/>
      <w:marLeft w:val="0"/>
      <w:marRight w:val="0"/>
      <w:marTop w:val="0"/>
      <w:marBottom w:val="0"/>
      <w:divBdr>
        <w:top w:val="none" w:sz="0" w:space="0" w:color="auto"/>
        <w:left w:val="none" w:sz="0" w:space="0" w:color="auto"/>
        <w:bottom w:val="none" w:sz="0" w:space="0" w:color="auto"/>
        <w:right w:val="none" w:sz="0" w:space="0" w:color="auto"/>
      </w:divBdr>
    </w:div>
    <w:div w:id="1176772686">
      <w:bodyDiv w:val="1"/>
      <w:marLeft w:val="0"/>
      <w:marRight w:val="0"/>
      <w:marTop w:val="0"/>
      <w:marBottom w:val="0"/>
      <w:divBdr>
        <w:top w:val="none" w:sz="0" w:space="0" w:color="auto"/>
        <w:left w:val="none" w:sz="0" w:space="0" w:color="auto"/>
        <w:bottom w:val="none" w:sz="0" w:space="0" w:color="auto"/>
        <w:right w:val="none" w:sz="0" w:space="0" w:color="auto"/>
      </w:divBdr>
    </w:div>
    <w:div w:id="1220245893">
      <w:bodyDiv w:val="1"/>
      <w:marLeft w:val="0"/>
      <w:marRight w:val="0"/>
      <w:marTop w:val="0"/>
      <w:marBottom w:val="0"/>
      <w:divBdr>
        <w:top w:val="none" w:sz="0" w:space="0" w:color="auto"/>
        <w:left w:val="none" w:sz="0" w:space="0" w:color="auto"/>
        <w:bottom w:val="none" w:sz="0" w:space="0" w:color="auto"/>
        <w:right w:val="none" w:sz="0" w:space="0" w:color="auto"/>
      </w:divBdr>
    </w:div>
    <w:div w:id="1325476342">
      <w:bodyDiv w:val="1"/>
      <w:marLeft w:val="0"/>
      <w:marRight w:val="0"/>
      <w:marTop w:val="0"/>
      <w:marBottom w:val="0"/>
      <w:divBdr>
        <w:top w:val="none" w:sz="0" w:space="0" w:color="auto"/>
        <w:left w:val="none" w:sz="0" w:space="0" w:color="auto"/>
        <w:bottom w:val="none" w:sz="0" w:space="0" w:color="auto"/>
        <w:right w:val="none" w:sz="0" w:space="0" w:color="auto"/>
      </w:divBdr>
    </w:div>
    <w:div w:id="1439988341">
      <w:bodyDiv w:val="1"/>
      <w:marLeft w:val="0"/>
      <w:marRight w:val="0"/>
      <w:marTop w:val="0"/>
      <w:marBottom w:val="0"/>
      <w:divBdr>
        <w:top w:val="none" w:sz="0" w:space="0" w:color="auto"/>
        <w:left w:val="none" w:sz="0" w:space="0" w:color="auto"/>
        <w:bottom w:val="none" w:sz="0" w:space="0" w:color="auto"/>
        <w:right w:val="none" w:sz="0" w:space="0" w:color="auto"/>
      </w:divBdr>
    </w:div>
    <w:div w:id="1479375623">
      <w:bodyDiv w:val="1"/>
      <w:marLeft w:val="0"/>
      <w:marRight w:val="0"/>
      <w:marTop w:val="0"/>
      <w:marBottom w:val="0"/>
      <w:divBdr>
        <w:top w:val="none" w:sz="0" w:space="0" w:color="auto"/>
        <w:left w:val="none" w:sz="0" w:space="0" w:color="auto"/>
        <w:bottom w:val="none" w:sz="0" w:space="0" w:color="auto"/>
        <w:right w:val="none" w:sz="0" w:space="0" w:color="auto"/>
      </w:divBdr>
    </w:div>
    <w:div w:id="1709983911">
      <w:bodyDiv w:val="1"/>
      <w:marLeft w:val="0"/>
      <w:marRight w:val="0"/>
      <w:marTop w:val="0"/>
      <w:marBottom w:val="0"/>
      <w:divBdr>
        <w:top w:val="none" w:sz="0" w:space="0" w:color="auto"/>
        <w:left w:val="none" w:sz="0" w:space="0" w:color="auto"/>
        <w:bottom w:val="none" w:sz="0" w:space="0" w:color="auto"/>
        <w:right w:val="none" w:sz="0" w:space="0" w:color="auto"/>
      </w:divBdr>
    </w:div>
    <w:div w:id="1843887712">
      <w:bodyDiv w:val="1"/>
      <w:marLeft w:val="0"/>
      <w:marRight w:val="0"/>
      <w:marTop w:val="0"/>
      <w:marBottom w:val="0"/>
      <w:divBdr>
        <w:top w:val="none" w:sz="0" w:space="0" w:color="auto"/>
        <w:left w:val="none" w:sz="0" w:space="0" w:color="auto"/>
        <w:bottom w:val="none" w:sz="0" w:space="0" w:color="auto"/>
        <w:right w:val="none" w:sz="0" w:space="0" w:color="auto"/>
      </w:divBdr>
    </w:div>
    <w:div w:id="1991862504">
      <w:bodyDiv w:val="1"/>
      <w:marLeft w:val="0"/>
      <w:marRight w:val="0"/>
      <w:marTop w:val="0"/>
      <w:marBottom w:val="0"/>
      <w:divBdr>
        <w:top w:val="none" w:sz="0" w:space="0" w:color="auto"/>
        <w:left w:val="none" w:sz="0" w:space="0" w:color="auto"/>
        <w:bottom w:val="none" w:sz="0" w:space="0" w:color="auto"/>
        <w:right w:val="none" w:sz="0" w:space="0" w:color="auto"/>
      </w:divBdr>
    </w:div>
    <w:div w:id="202848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773CAC-189E-4A70-929C-14458B2CF8AC}">
  <we:reference id="wa200004461" version="5.0.0.0" store="en-US" storeType="OMEX"/>
  <we:alternateReferences>
    <we:reference id="WA200004461" version="5.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179</TotalTime>
  <Pages>6</Pages>
  <Words>2211</Words>
  <Characters>16634</Characters>
  <Application>Microsoft Office Word</Application>
  <DocSecurity>0</DocSecurity>
  <Lines>302</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Rashid Tojiboev</dc:creator>
  <cp:keywords/>
  <dc:description/>
  <cp:lastModifiedBy>Rashid Tojiboev</cp:lastModifiedBy>
  <cp:revision>14</cp:revision>
  <dcterms:created xsi:type="dcterms:W3CDTF">2024-12-26T12:31:00Z</dcterms:created>
  <dcterms:modified xsi:type="dcterms:W3CDTF">2024-12-27T13:39:00Z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3320ee21558140f326059ff60974c4e2793c7d962e80edc7d6c1fa85e7f7fcee</vt:lpwstr>
  </property>
</Properties>
</file>