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65B78" w14:textId="78414FE1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47228" w:rsidRPr="00D47228">
        <w:rPr>
          <w:rFonts w:ascii="Times New Roman" w:hAnsi="Times New Roman" w:cs="Times New Roman"/>
          <w:b/>
          <w:sz w:val="28"/>
          <w:szCs w:val="28"/>
        </w:rPr>
        <w:t>ПОДТВЕРЖДАЮ</w:t>
      </w:r>
      <w:r w:rsidR="00D47228">
        <w:rPr>
          <w:rFonts w:ascii="Times New Roman" w:hAnsi="Times New Roman" w:cs="Times New Roman"/>
          <w:b/>
          <w:sz w:val="28"/>
          <w:szCs w:val="28"/>
        </w:rPr>
        <w:t>»</w:t>
      </w:r>
    </w:p>
    <w:p w14:paraId="10A4A918" w14:textId="42E3DE72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Заведующей кафедрой</w:t>
      </w:r>
    </w:p>
    <w:p w14:paraId="3AD9A1D7" w14:textId="2C125F2E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«Криптология»</w:t>
      </w:r>
    </w:p>
    <w:p w14:paraId="57DA30B1" w14:textId="7C2E22BF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Pr="00D21494">
        <w:rPr>
          <w:rFonts w:ascii="Times New Roman" w:hAnsi="Times New Roman" w:cs="Times New Roman"/>
          <w:b/>
          <w:sz w:val="28"/>
          <w:szCs w:val="28"/>
        </w:rPr>
        <w:t>____</w:t>
      </w:r>
      <w:r>
        <w:rPr>
          <w:rFonts w:ascii="Times New Roman" w:hAnsi="Times New Roman" w:cs="Times New Roman"/>
          <w:b/>
          <w:sz w:val="28"/>
          <w:szCs w:val="28"/>
        </w:rPr>
        <w:t xml:space="preserve"> Худойкулов З.Т.</w:t>
      </w:r>
    </w:p>
    <w:p w14:paraId="107D60D0" w14:textId="2E32E9B9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_______202</w:t>
      </w:r>
      <w:r w:rsidR="0076072F" w:rsidRPr="001212F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10C29997" w14:textId="77777777" w:rsidR="00D21494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9EDA7FD" w14:textId="77777777" w:rsidR="00D21494" w:rsidRDefault="00B45E09" w:rsidP="002C0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494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="00D21494">
        <w:rPr>
          <w:rFonts w:ascii="Times New Roman" w:hAnsi="Times New Roman" w:cs="Times New Roman"/>
          <w:b/>
          <w:sz w:val="28"/>
          <w:szCs w:val="28"/>
        </w:rPr>
        <w:t>для</w:t>
      </w:r>
      <w:r w:rsidRPr="00D21494">
        <w:rPr>
          <w:rFonts w:ascii="Times New Roman" w:hAnsi="Times New Roman" w:cs="Times New Roman"/>
          <w:b/>
          <w:sz w:val="28"/>
          <w:szCs w:val="28"/>
        </w:rPr>
        <w:t xml:space="preserve"> итогово</w:t>
      </w:r>
      <w:r w:rsidR="00D21494">
        <w:rPr>
          <w:rFonts w:ascii="Times New Roman" w:hAnsi="Times New Roman" w:cs="Times New Roman"/>
          <w:b/>
          <w:sz w:val="28"/>
          <w:szCs w:val="28"/>
        </w:rPr>
        <w:t>го</w:t>
      </w:r>
      <w:r w:rsidRPr="00D21494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D21494">
        <w:rPr>
          <w:rFonts w:ascii="Times New Roman" w:hAnsi="Times New Roman" w:cs="Times New Roman"/>
          <w:b/>
          <w:sz w:val="28"/>
          <w:szCs w:val="28"/>
        </w:rPr>
        <w:t>я</w:t>
      </w:r>
    </w:p>
    <w:p w14:paraId="34B02C70" w14:textId="22BC4C50" w:rsidR="00B45E09" w:rsidRDefault="00B45E09" w:rsidP="002C0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49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21494">
        <w:rPr>
          <w:rFonts w:ascii="Times New Roman" w:hAnsi="Times New Roman" w:cs="Times New Roman"/>
          <w:b/>
          <w:sz w:val="28"/>
          <w:szCs w:val="28"/>
        </w:rPr>
        <w:t>дисциплине</w:t>
      </w:r>
      <w:r w:rsidRPr="00D21494">
        <w:rPr>
          <w:rFonts w:ascii="Times New Roman" w:hAnsi="Times New Roman" w:cs="Times New Roman"/>
          <w:b/>
          <w:sz w:val="28"/>
          <w:szCs w:val="28"/>
        </w:rPr>
        <w:t xml:space="preserve"> «Безопасность программных средств»</w:t>
      </w:r>
    </w:p>
    <w:p w14:paraId="2CC86737" w14:textId="77777777" w:rsidR="00D21494" w:rsidRPr="00D21494" w:rsidRDefault="00D21494" w:rsidP="002C01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C6C842" w14:textId="63829A1B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Проблемы безопасной разработки программного обеспечения</w:t>
      </w:r>
    </w:p>
    <w:p w14:paraId="245EE669" w14:textId="4CF7D99F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Основные проблемы при разработки программного обеспечения</w:t>
      </w:r>
    </w:p>
    <w:p w14:paraId="2136C5FE" w14:textId="3F0E59A2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Проблемы разработки (ошибка, дефект, сбой, неисправность)</w:t>
      </w:r>
    </w:p>
    <w:p w14:paraId="249182E1" w14:textId="226F47B3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Security Development Lifecycle (жизненный цикл безопасной разработки)</w:t>
      </w:r>
    </w:p>
    <w:p w14:paraId="4F6A4AF8" w14:textId="570BF0A6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Методы обеспечения конфиденциальности и целостности</w:t>
      </w:r>
    </w:p>
    <w:p w14:paraId="221E54A7" w14:textId="160BFBAF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Методы обеспечения и контроля доступности</w:t>
      </w:r>
    </w:p>
    <w:p w14:paraId="13AC89C6" w14:textId="77777777" w:rsidR="00A231A7" w:rsidRPr="00D21494" w:rsidRDefault="00A231A7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Вредоносные программы и методы защиты</w:t>
      </w:r>
    </w:p>
    <w:p w14:paraId="162767C1" w14:textId="19E60881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этапы</w:t>
      </w:r>
    </w:p>
    <w:p w14:paraId="63706B20" w14:textId="0FACB015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- связь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Communication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6EEBDA43" w14:textId="5A5C0107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сбор требований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Requirement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gathering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16A04A47" w14:textId="78AF7D28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экономически-техническое обоснование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Feasibility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7F615227" w14:textId="4A39B6DF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системный анализ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System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Analysis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232976DC" w14:textId="41781B43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проектирование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Software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Design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37BAA4CB" w14:textId="3F107CC1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коддинг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Coding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768ECBE2" w14:textId="242BD4AA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тестирование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Testing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408A5640" w14:textId="0DD67C8E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интеграция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Integration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78751153" w14:textId="5E844E31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развертывание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Implementation</w:t>
      </w:r>
      <w:r w:rsidRPr="00D21494">
        <w:rPr>
          <w:rFonts w:ascii="Times New Roman" w:hAnsi="Times New Roman" w:cs="Times New Roman"/>
          <w:sz w:val="28"/>
          <w:szCs w:val="28"/>
        </w:rPr>
        <w:t xml:space="preserve">,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deployment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14B88E3D" w14:textId="70238B98" w:rsidR="0074334B" w:rsidRPr="00D21494" w:rsidRDefault="0074334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SDLC</w:t>
      </w:r>
      <w:r w:rsidRPr="00D21494">
        <w:rPr>
          <w:rFonts w:ascii="Times New Roman" w:hAnsi="Times New Roman" w:cs="Times New Roman"/>
          <w:sz w:val="28"/>
          <w:szCs w:val="28"/>
        </w:rPr>
        <w:t>) – поддержка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maintenance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168EF31E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Модели жизненного цикла программного обеспечения – каскадная модель</w:t>
      </w:r>
    </w:p>
    <w:p w14:paraId="11A08175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Модели жизненного цикла программного обеспечения – итерационная модель</w:t>
      </w:r>
    </w:p>
    <w:p w14:paraId="2CA3A667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Модели жизненного цикла программного обеспечения – спиральная модель</w:t>
      </w:r>
    </w:p>
    <w:p w14:paraId="1FE4E58E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lastRenderedPageBreak/>
        <w:t>Модели жизненного цикла программного обеспечения – инкрементная модель</w:t>
      </w:r>
    </w:p>
    <w:p w14:paraId="6B4B60D5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 xml:space="preserve">Модели жизненного цикла программного обеспечения –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21494">
        <w:rPr>
          <w:rFonts w:ascii="Times New Roman" w:hAnsi="Times New Roman" w:cs="Times New Roman"/>
          <w:sz w:val="28"/>
          <w:szCs w:val="28"/>
        </w:rPr>
        <w:t>-модель</w:t>
      </w:r>
    </w:p>
    <w:p w14:paraId="7F27483B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Требования к программному обеспечению – этапы</w:t>
      </w:r>
    </w:p>
    <w:p w14:paraId="5A22396F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Требования к программному обеспечению – источники и пути выявления требований</w:t>
      </w:r>
    </w:p>
    <w:p w14:paraId="080DE6F4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Требования к программному обеспечению – характеристики требований к программному обеспечению</w:t>
      </w:r>
    </w:p>
    <w:p w14:paraId="3090FBC1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Спецификация требований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Software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Requirements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Specification</w:t>
      </w:r>
      <w:r w:rsidRPr="00D21494">
        <w:rPr>
          <w:rFonts w:ascii="Times New Roman" w:hAnsi="Times New Roman" w:cs="Times New Roman"/>
          <w:sz w:val="28"/>
          <w:szCs w:val="28"/>
        </w:rPr>
        <w:t xml:space="preserve">,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SRS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01EC1D17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Требования к программному обеспечению – функциональные требования</w:t>
      </w:r>
    </w:p>
    <w:p w14:paraId="477E1569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Требования к программному обеспечению – нефункциональные требования</w:t>
      </w:r>
    </w:p>
    <w:p w14:paraId="3CC55BF1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Требования к качеству и оценка программного продукта</w:t>
      </w:r>
    </w:p>
    <w:p w14:paraId="3BA3C5EE" w14:textId="59DCA2C5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Архитектура и проектирование программного обеспечения</w:t>
      </w:r>
    </w:p>
    <w:p w14:paraId="1616FBB2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Диаграмма потока данных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flow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diagram</w:t>
      </w:r>
      <w:r w:rsidRPr="00D21494">
        <w:rPr>
          <w:rFonts w:ascii="Times New Roman" w:hAnsi="Times New Roman" w:cs="Times New Roman"/>
          <w:sz w:val="28"/>
          <w:szCs w:val="28"/>
        </w:rPr>
        <w:t xml:space="preserve">,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dfd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6A583657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Архитектура программного обеспечения архитектура – труб и фильтров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pipe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filter</w:t>
      </w:r>
      <w:r w:rsidRPr="00D21494">
        <w:rPr>
          <w:rFonts w:ascii="Times New Roman" w:hAnsi="Times New Roman" w:cs="Times New Roman"/>
          <w:sz w:val="28"/>
          <w:szCs w:val="28"/>
        </w:rPr>
        <w:t>);</w:t>
      </w:r>
    </w:p>
    <w:p w14:paraId="12CBFB6C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Архитектура программного обеспечения архитектура – архитектура управления процессом</w:t>
      </w:r>
    </w:p>
    <w:p w14:paraId="1835CC3B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Архитектура программного обеспечения архитектура – клиент-серверная архитектура</w:t>
      </w:r>
    </w:p>
    <w:p w14:paraId="1CB4B6D1" w14:textId="66B9E310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Архитектура программного обеспечения архитектура – объектно-ориентированная архитектура</w:t>
      </w:r>
    </w:p>
    <w:p w14:paraId="76A4DE8A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Архитектура программного обеспечения архитектура – слоистый стиль</w:t>
      </w:r>
    </w:p>
    <w:p w14:paraId="3F183249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Архитектура программного обеспечения архитектура – брокер архитектурный стиль</w:t>
      </w:r>
    </w:p>
    <w:p w14:paraId="3BDBB40D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Архитектура программного обеспечения архитектура – архитектурный стиль доски</w:t>
      </w:r>
    </w:p>
    <w:p w14:paraId="2236ED4F" w14:textId="77777777" w:rsidR="000A6FEE" w:rsidRPr="00D21494" w:rsidRDefault="000A6FEE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Уязвимости программного обеспечения и их причины</w:t>
      </w:r>
    </w:p>
    <w:p w14:paraId="14ECFED3" w14:textId="77777777" w:rsidR="001602F9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>Уязвимости OWASP - broken access control</w:t>
      </w:r>
    </w:p>
    <w:p w14:paraId="447BD146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>Уязвимости OWASP - cryptographic failures</w:t>
      </w:r>
    </w:p>
    <w:p w14:paraId="08F87E6F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 xml:space="preserve">Уязвимости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OWASP</w:t>
      </w:r>
      <w:r w:rsidRPr="00D21494">
        <w:rPr>
          <w:rFonts w:ascii="Times New Roman" w:hAnsi="Times New Roman" w:cs="Times New Roman"/>
          <w:sz w:val="28"/>
          <w:szCs w:val="28"/>
        </w:rPr>
        <w:t xml:space="preserve"> –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injection</w:t>
      </w:r>
    </w:p>
    <w:p w14:paraId="2E02D4A7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>Уязвимости OWASP - insecure design</w:t>
      </w:r>
    </w:p>
    <w:p w14:paraId="6AD3EA07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>Уязвимости OWASP - security misconfiguration</w:t>
      </w:r>
    </w:p>
    <w:p w14:paraId="0D36BE02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>Уязвимости OWASP - vulnerable and outdated components</w:t>
      </w:r>
    </w:p>
    <w:p w14:paraId="013E7E3D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>Уязвимости OWASP - identification and authentication failures</w:t>
      </w:r>
    </w:p>
    <w:p w14:paraId="6A94FFEE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>Уязвимости OWASP - software and data integrity failures</w:t>
      </w:r>
    </w:p>
    <w:p w14:paraId="20C35C1F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>Уязвимости OWASP - security logging and monitoring failures</w:t>
      </w:r>
    </w:p>
    <w:p w14:paraId="56E3DE91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 xml:space="preserve">Уязвимости OWASP - </w:t>
      </w:r>
      <w:proofErr w:type="gramStart"/>
      <w:r w:rsidRPr="00D21494">
        <w:rPr>
          <w:rFonts w:ascii="Times New Roman" w:hAnsi="Times New Roman" w:cs="Times New Roman"/>
          <w:sz w:val="28"/>
          <w:szCs w:val="28"/>
          <w:lang w:val="en-US"/>
        </w:rPr>
        <w:t>server side</w:t>
      </w:r>
      <w:proofErr w:type="gramEnd"/>
      <w:r w:rsidRPr="00D21494">
        <w:rPr>
          <w:rFonts w:ascii="Times New Roman" w:hAnsi="Times New Roman" w:cs="Times New Roman"/>
          <w:sz w:val="28"/>
          <w:szCs w:val="28"/>
          <w:lang w:val="en-US"/>
        </w:rPr>
        <w:t xml:space="preserve"> request forgery</w:t>
      </w:r>
    </w:p>
    <w:p w14:paraId="7EED6372" w14:textId="179A26D7" w:rsidR="00805BDB" w:rsidRPr="00D21494" w:rsidRDefault="00F846B0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Языки</w:t>
      </w:r>
      <w:r w:rsidR="00805BDB"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</w:rPr>
        <w:t>программирования и функции безопасности</w:t>
      </w:r>
    </w:p>
    <w:p w14:paraId="23544AD5" w14:textId="64C13300" w:rsidR="00145B6A" w:rsidRPr="00D21494" w:rsidRDefault="00145B6A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Характеристики языков программирования</w:t>
      </w:r>
    </w:p>
    <w:p w14:paraId="0FD0C234" w14:textId="045B8A37" w:rsidR="00145B6A" w:rsidRPr="00D21494" w:rsidRDefault="00145B6A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iCs/>
          <w:sz w:val="28"/>
          <w:szCs w:val="28"/>
        </w:rPr>
        <w:t>Языки программирования низкого уровня</w:t>
      </w:r>
      <w:r w:rsidRPr="00D21494">
        <w:rPr>
          <w:rFonts w:ascii="Times New Roman" w:hAnsi="Times New Roman" w:cs="Times New Roman"/>
          <w:iCs/>
          <w:sz w:val="28"/>
          <w:szCs w:val="28"/>
          <w:lang w:val="uz-Cyrl-UZ"/>
        </w:rPr>
        <w:t>:</w:t>
      </w:r>
      <w:r w:rsidRPr="00D21494">
        <w:rPr>
          <w:rFonts w:ascii="Times New Roman" w:hAnsi="Times New Roman" w:cs="Times New Roman"/>
          <w:iCs/>
          <w:sz w:val="28"/>
          <w:szCs w:val="28"/>
        </w:rPr>
        <w:t xml:space="preserve"> преимущества</w:t>
      </w:r>
    </w:p>
    <w:p w14:paraId="46D20FC9" w14:textId="053D6F0B" w:rsidR="00145B6A" w:rsidRPr="00D21494" w:rsidRDefault="00145B6A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iCs/>
          <w:sz w:val="28"/>
          <w:szCs w:val="28"/>
        </w:rPr>
        <w:lastRenderedPageBreak/>
        <w:t>Языки программирования высокого уровня</w:t>
      </w:r>
      <w:r w:rsidRPr="00D21494">
        <w:rPr>
          <w:rFonts w:ascii="Times New Roman" w:hAnsi="Times New Roman" w:cs="Times New Roman"/>
          <w:iCs/>
          <w:sz w:val="28"/>
          <w:szCs w:val="28"/>
          <w:lang w:val="uz-Cyrl-UZ"/>
        </w:rPr>
        <w:t>:</w:t>
      </w:r>
      <w:r w:rsidRPr="00D21494">
        <w:rPr>
          <w:rFonts w:ascii="Times New Roman" w:hAnsi="Times New Roman" w:cs="Times New Roman"/>
          <w:iCs/>
          <w:sz w:val="28"/>
          <w:szCs w:val="28"/>
        </w:rPr>
        <w:t xml:space="preserve"> преимущества</w:t>
      </w:r>
    </w:p>
    <w:p w14:paraId="1F1E9C0C" w14:textId="77777777" w:rsidR="00145B6A" w:rsidRPr="00D21494" w:rsidRDefault="00145B6A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Составления кода программного обеспечения</w:t>
      </w:r>
    </w:p>
    <w:p w14:paraId="1BDBAA17" w14:textId="14979C8C" w:rsidR="00805BDB" w:rsidRPr="00D21494" w:rsidRDefault="00F846B0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Утечка информации</w:t>
      </w:r>
      <w:r w:rsidR="00805BDB" w:rsidRPr="00D21494">
        <w:rPr>
          <w:rFonts w:ascii="Times New Roman" w:hAnsi="Times New Roman" w:cs="Times New Roman"/>
          <w:sz w:val="28"/>
          <w:szCs w:val="28"/>
        </w:rPr>
        <w:t xml:space="preserve"> (</w:t>
      </w:r>
      <w:r w:rsidR="00805BDB" w:rsidRPr="00D21494">
        <w:rPr>
          <w:rFonts w:ascii="Times New Roman" w:hAnsi="Times New Roman" w:cs="Times New Roman"/>
          <w:sz w:val="28"/>
          <w:szCs w:val="28"/>
          <w:lang w:val="en-US"/>
        </w:rPr>
        <w:t>Information</w:t>
      </w:r>
      <w:r w:rsidR="00805BDB"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="00805BDB" w:rsidRPr="00D21494">
        <w:rPr>
          <w:rFonts w:ascii="Times New Roman" w:hAnsi="Times New Roman" w:cs="Times New Roman"/>
          <w:sz w:val="28"/>
          <w:szCs w:val="28"/>
          <w:lang w:val="en-US"/>
        </w:rPr>
        <w:t>Flow</w:t>
      </w:r>
      <w:r w:rsidR="00805BDB" w:rsidRPr="00D21494">
        <w:rPr>
          <w:rFonts w:ascii="Times New Roman" w:hAnsi="Times New Roman" w:cs="Times New Roman"/>
          <w:sz w:val="28"/>
          <w:szCs w:val="28"/>
        </w:rPr>
        <w:t>)</w:t>
      </w:r>
    </w:p>
    <w:p w14:paraId="3AC7226B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Уязвимости программных средств – переполнение буфера</w:t>
      </w:r>
    </w:p>
    <w:p w14:paraId="0480324D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  <w:lang w:val="en-US"/>
        </w:rPr>
        <w:t>Sandboxing (песочница)</w:t>
      </w:r>
    </w:p>
    <w:p w14:paraId="04E516F9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Уязвимости программных средств – висячий указатель или висячая ссылка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Dandling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5ED77D80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Уязвимости программных средств – инъекция кода</w:t>
      </w:r>
    </w:p>
    <w:p w14:paraId="60BFBCFC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 xml:space="preserve">Уязвимости программных средств –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XSS</w:t>
      </w:r>
      <w:r w:rsidRPr="00D21494">
        <w:rPr>
          <w:rFonts w:ascii="Times New Roman" w:hAnsi="Times New Roman" w:cs="Times New Roman"/>
          <w:sz w:val="28"/>
          <w:szCs w:val="28"/>
        </w:rPr>
        <w:t xml:space="preserve">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Cross</w:t>
      </w:r>
      <w:r w:rsidRPr="00D21494">
        <w:rPr>
          <w:rFonts w:ascii="Times New Roman" w:hAnsi="Times New Roman" w:cs="Times New Roman"/>
          <w:sz w:val="28"/>
          <w:szCs w:val="28"/>
        </w:rPr>
        <w:t>-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Site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Scripting</w:t>
      </w:r>
      <w:r w:rsidRPr="00D21494">
        <w:rPr>
          <w:rFonts w:ascii="Times New Roman" w:hAnsi="Times New Roman" w:cs="Times New Roman"/>
          <w:sz w:val="28"/>
          <w:szCs w:val="28"/>
        </w:rPr>
        <w:t>) в веб-приложениях</w:t>
      </w:r>
    </w:p>
    <w:p w14:paraId="36C20376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 xml:space="preserve">Классификация угроз методология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STRIDE</w:t>
      </w:r>
    </w:p>
    <w:p w14:paraId="74F7D48D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 xml:space="preserve">Уязвимости программных средств –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D21494">
        <w:rPr>
          <w:rFonts w:ascii="Times New Roman" w:hAnsi="Times New Roman" w:cs="Times New Roman"/>
          <w:sz w:val="28"/>
          <w:szCs w:val="28"/>
        </w:rPr>
        <w:t>-инъекция</w:t>
      </w:r>
    </w:p>
    <w:p w14:paraId="62A22918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Статический анализ кода</w:t>
      </w:r>
    </w:p>
    <w:p w14:paraId="2592AD1A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Уязвимости программных средств – строка неконтролируемого формата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Uncontrolled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Format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String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070778AC" w14:textId="59A3081F" w:rsidR="00805BDB" w:rsidRPr="00D21494" w:rsidRDefault="00A231A7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Инструменты</w:t>
      </w:r>
      <w:r w:rsidR="00805BDB" w:rsidRPr="00D21494">
        <w:rPr>
          <w:rFonts w:ascii="Times New Roman" w:hAnsi="Times New Roman" w:cs="Times New Roman"/>
          <w:sz w:val="28"/>
          <w:szCs w:val="28"/>
        </w:rPr>
        <w:t xml:space="preserve"> статического анализа программного обеспечения</w:t>
      </w:r>
    </w:p>
    <w:p w14:paraId="3D0FEDA1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Уязвимости программных средств – внедрение команд ОС</w:t>
      </w:r>
    </w:p>
    <w:p w14:paraId="271C03E5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Развертывание программного обеспечения (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Software</w:t>
      </w:r>
      <w:r w:rsidRPr="00D21494">
        <w:rPr>
          <w:rFonts w:ascii="Times New Roman" w:hAnsi="Times New Roman" w:cs="Times New Roman"/>
          <w:sz w:val="28"/>
          <w:szCs w:val="28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>deployment</w:t>
      </w:r>
      <w:r w:rsidRPr="00D21494">
        <w:rPr>
          <w:rFonts w:ascii="Times New Roman" w:hAnsi="Times New Roman" w:cs="Times New Roman"/>
          <w:sz w:val="28"/>
          <w:szCs w:val="28"/>
        </w:rPr>
        <w:t>)</w:t>
      </w:r>
    </w:p>
    <w:p w14:paraId="1827885A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1494">
        <w:rPr>
          <w:rFonts w:ascii="Times New Roman" w:hAnsi="Times New Roman" w:cs="Times New Roman"/>
          <w:sz w:val="28"/>
          <w:szCs w:val="28"/>
        </w:rPr>
        <w:t>Уязвимости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</w:rPr>
        <w:t>программных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1494">
        <w:rPr>
          <w:rFonts w:ascii="Times New Roman" w:hAnsi="Times New Roman" w:cs="Times New Roman"/>
          <w:sz w:val="28"/>
          <w:szCs w:val="28"/>
        </w:rPr>
        <w:t>средств</w:t>
      </w:r>
      <w:r w:rsidRPr="00D21494">
        <w:rPr>
          <w:rFonts w:ascii="Times New Roman" w:hAnsi="Times New Roman" w:cs="Times New Roman"/>
          <w:sz w:val="28"/>
          <w:szCs w:val="28"/>
          <w:lang w:val="en-US"/>
        </w:rPr>
        <w:t xml:space="preserve"> – Time-of-check-to-time-of-use</w:t>
      </w:r>
    </w:p>
    <w:p w14:paraId="1D6C2B31" w14:textId="77777777" w:rsidR="00805BDB" w:rsidRPr="00D21494" w:rsidRDefault="00805BDB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>Требования безопасности к программному обеспечению</w:t>
      </w:r>
    </w:p>
    <w:p w14:paraId="704EF9DC" w14:textId="77777777" w:rsidR="004C01FC" w:rsidRPr="00D21494" w:rsidRDefault="004C01F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bCs/>
          <w:sz w:val="28"/>
          <w:szCs w:val="28"/>
        </w:rPr>
        <w:t>Тестирования безопасности программных средств</w:t>
      </w:r>
    </w:p>
    <w:p w14:paraId="20D45F57" w14:textId="20F999BD" w:rsidR="004C01FC" w:rsidRPr="00D21494" w:rsidRDefault="00BC5247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sz w:val="28"/>
          <w:szCs w:val="28"/>
        </w:rPr>
        <w:t xml:space="preserve">Методы </w:t>
      </w:r>
      <w:r w:rsidRPr="00D21494">
        <w:rPr>
          <w:rFonts w:ascii="Times New Roman" w:hAnsi="Times New Roman" w:cs="Times New Roman"/>
          <w:bCs/>
          <w:sz w:val="28"/>
          <w:szCs w:val="28"/>
        </w:rPr>
        <w:t>тестирования безопасности программных средств</w:t>
      </w:r>
    </w:p>
    <w:p w14:paraId="228BB464" w14:textId="4069373C" w:rsidR="00B45E09" w:rsidRPr="00D21494" w:rsidRDefault="00B45E09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bCs/>
          <w:sz w:val="28"/>
          <w:szCs w:val="28"/>
        </w:rPr>
        <w:t>Инструменты статического анализа программного обеспечения</w:t>
      </w:r>
    </w:p>
    <w:p w14:paraId="6D6A4ACC" w14:textId="34BD2E46" w:rsidR="00CF1BEA" w:rsidRPr="00D21494" w:rsidRDefault="00DE6871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bCs/>
          <w:sz w:val="28"/>
          <w:szCs w:val="28"/>
        </w:rPr>
        <w:t>Реверс инжиниринг</w:t>
      </w:r>
      <w:r w:rsidRPr="00D2149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D21494">
        <w:rPr>
          <w:rFonts w:ascii="Times New Roman" w:hAnsi="Times New Roman" w:cs="Times New Roman"/>
          <w:bCs/>
          <w:sz w:val="28"/>
          <w:szCs w:val="28"/>
        </w:rPr>
        <w:t>и</w:t>
      </w:r>
      <w:r w:rsidRPr="00D2149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D21494">
        <w:rPr>
          <w:rFonts w:ascii="Times New Roman" w:hAnsi="Times New Roman" w:cs="Times New Roman"/>
          <w:bCs/>
          <w:sz w:val="28"/>
          <w:szCs w:val="28"/>
        </w:rPr>
        <w:t>инструменты</w:t>
      </w:r>
    </w:p>
    <w:p w14:paraId="6681284F" w14:textId="358CD712" w:rsidR="00145B6A" w:rsidRPr="001212F8" w:rsidRDefault="00145B6A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494">
        <w:rPr>
          <w:rFonts w:ascii="Times New Roman" w:hAnsi="Times New Roman" w:cs="Times New Roman"/>
          <w:bCs/>
          <w:sz w:val="28"/>
          <w:szCs w:val="28"/>
        </w:rPr>
        <w:t>Подготовка к внедрению программного обеспечения</w:t>
      </w:r>
    </w:p>
    <w:p w14:paraId="37DDD4D2" w14:textId="77777777" w:rsidR="001212F8" w:rsidRPr="001212F8" w:rsidRDefault="001212F8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>Что такое статический анализ программного средства?</w:t>
      </w:r>
    </w:p>
    <w:p w14:paraId="543A4D23" w14:textId="77777777" w:rsidR="001212F8" w:rsidRPr="001212F8" w:rsidRDefault="001212F8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>Как работает статический анализ программного средства?</w:t>
      </w:r>
    </w:p>
    <w:p w14:paraId="5BAE112E" w14:textId="77777777" w:rsidR="001212F8" w:rsidRPr="001212F8" w:rsidRDefault="001212F8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>Что такое статический и динамический анализ программного средства?</w:t>
      </w:r>
    </w:p>
    <w:p w14:paraId="3FD5E6E8" w14:textId="6406612D" w:rsidR="001212F8" w:rsidRPr="001212F8" w:rsidRDefault="001212F8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требование</w:t>
      </w:r>
      <w:r w:rsidRPr="001212F8">
        <w:rPr>
          <w:rFonts w:ascii="Times New Roman" w:hAnsi="Times New Roman" w:cs="Times New Roman"/>
          <w:sz w:val="28"/>
          <w:szCs w:val="28"/>
        </w:rPr>
        <w:t xml:space="preserve"> по кодированию MISRA.</w:t>
      </w:r>
    </w:p>
    <w:p w14:paraId="0C0819EB" w14:textId="2E660A25" w:rsidR="001212F8" w:rsidRPr="001212F8" w:rsidRDefault="001212F8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Объясните </w:t>
      </w:r>
      <w:r w:rsidRPr="001212F8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2F8">
        <w:rPr>
          <w:rFonts w:ascii="Times New Roman" w:hAnsi="Times New Roman" w:cs="Times New Roman"/>
          <w:sz w:val="28"/>
          <w:szCs w:val="28"/>
        </w:rPr>
        <w:t>ISO 26262: ASIL.</w:t>
      </w:r>
    </w:p>
    <w:p w14:paraId="2DD6F25C" w14:textId="77777777" w:rsidR="001212F8" w:rsidRPr="001212F8" w:rsidRDefault="001212F8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>Тестирование безопасности программного обеспечения, его виды.</w:t>
      </w:r>
    </w:p>
    <w:p w14:paraId="2A1C90C9" w14:textId="77777777" w:rsidR="001212F8" w:rsidRPr="001212F8" w:rsidRDefault="001212F8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>Методы тестирования: тестирование «черного ящика».</w:t>
      </w:r>
    </w:p>
    <w:p w14:paraId="24EB2EEF" w14:textId="77777777" w:rsidR="001212F8" w:rsidRPr="001212F8" w:rsidRDefault="001212F8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>Методы тестирования: тестирование «белого ящика».</w:t>
      </w:r>
    </w:p>
    <w:p w14:paraId="14976E29" w14:textId="77777777" w:rsidR="009E1DAC" w:rsidRDefault="001212F8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>Методы тестирования: тестирование «серого ящика».</w:t>
      </w:r>
    </w:p>
    <w:p w14:paraId="577C2129" w14:textId="1ED589B3" w:rsidR="001212F8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sz w:val="28"/>
          <w:szCs w:val="28"/>
        </w:rPr>
        <w:t xml:space="preserve">Анализ псевдокода (определение результатов путем анализа различных заданных кодов) </w:t>
      </w:r>
      <w:r w:rsidR="001212F8" w:rsidRPr="009E1DAC">
        <w:rPr>
          <w:rFonts w:ascii="Times New Roman" w:hAnsi="Times New Roman" w:cs="Times New Roman"/>
          <w:sz w:val="28"/>
          <w:szCs w:val="28"/>
        </w:rPr>
        <w:br/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numeric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nNum</w:t>
      </w:r>
      <w:proofErr w:type="gramStart"/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>1,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nNum</w:t>
      </w:r>
      <w:proofErr w:type="gramEnd"/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2,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display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"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ENTER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FIRST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NUMBER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: "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accept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nNum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  //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nNum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>1&gt;5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display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"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ENTER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THE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SECOND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NUMBER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: "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accept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nNum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  // 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nNum</w:t>
      </w:r>
      <w:r w:rsidR="001212F8" w:rsidRPr="009E1DAC">
        <w:rPr>
          <w:rFonts w:ascii="Times New Roman" w:hAnsi="Times New Roman" w:cs="Times New Roman"/>
          <w:i/>
          <w:iCs/>
          <w:color w:val="000000"/>
          <w:sz w:val="28"/>
          <w:szCs w:val="28"/>
        </w:rPr>
        <w:t>2&gt;5</w:t>
      </w:r>
    </w:p>
    <w:p w14:paraId="50110D6A" w14:textId="77777777" w:rsidR="001212F8" w:rsidRPr="00991841" w:rsidRDefault="001212F8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393C8E73" w14:textId="77777777" w:rsidR="001212F8" w:rsidRPr="00991841" w:rsidRDefault="001212F8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i=2 TO nNum2 – 1</w:t>
      </w:r>
    </w:p>
    <w:p w14:paraId="63319DAE" w14:textId="77777777" w:rsidR="001212F8" w:rsidRPr="00991841" w:rsidRDefault="001212F8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lastRenderedPageBreak/>
        <w:t>IF nNum2 MOD i ==0</w:t>
      </w:r>
    </w:p>
    <w:p w14:paraId="017AF621" w14:textId="77777777" w:rsidR="001212F8" w:rsidRPr="00991841" w:rsidRDefault="001212F8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65410243" w14:textId="77777777" w:rsidR="001212F8" w:rsidRPr="00991841" w:rsidRDefault="001212F8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0A00BFFA" w14:textId="77777777" w:rsidR="001212F8" w:rsidRPr="00991841" w:rsidRDefault="001212F8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59D18D85" w14:textId="77777777" w:rsidR="001212F8" w:rsidRPr="00991841" w:rsidRDefault="001212F8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nSum==0</w:t>
      </w:r>
    </w:p>
    <w:p w14:paraId="572F0DE4" w14:textId="77777777" w:rsidR="001212F8" w:rsidRPr="00991841" w:rsidRDefault="001212F8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" nNum1 </w:t>
      </w:r>
      <w:proofErr w:type="gramStart"/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"  ELSE</w:t>
      </w:r>
      <w:proofErr w:type="gramEnd"/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display " nNum2 " </w:t>
      </w:r>
    </w:p>
    <w:p w14:paraId="4334D738" w14:textId="77777777" w:rsidR="001212F8" w:rsidRPr="00991841" w:rsidRDefault="001212F8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3F725A82" w14:textId="77777777" w:rsidR="009E1DAC" w:rsidRDefault="001212F8" w:rsidP="00746824">
      <w:pPr>
        <w:pStyle w:val="a3"/>
        <w:tabs>
          <w:tab w:val="left" w:pos="993"/>
        </w:tabs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p w14:paraId="42627D59" w14:textId="2DDED3E2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E1DAC">
        <w:rPr>
          <w:rFonts w:ascii="Times New Roman" w:hAnsi="Times New Roman" w:cs="Times New Roman"/>
          <w:sz w:val="28"/>
          <w:szCs w:val="28"/>
        </w:rPr>
        <w:t>Анализ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псевдокода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E1DAC">
        <w:rPr>
          <w:rFonts w:ascii="Times New Roman" w:hAnsi="Times New Roman" w:cs="Times New Roman"/>
          <w:sz w:val="28"/>
          <w:szCs w:val="28"/>
        </w:rPr>
        <w:t>определение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результатов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путем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анализа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различных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заданных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кодов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</w:t>
      </w:r>
      <w:proofErr w:type="gramStart"/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1,nNum</w:t>
      </w:r>
      <w:proofErr w:type="gramEnd"/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2, i, nSum, j</w:t>
      </w: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 // nNum1&gt; 5</w:t>
      </w: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// nNum2&gt;5</w:t>
      </w:r>
    </w:p>
    <w:p w14:paraId="576F8B88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i=4</w:t>
      </w:r>
    </w:p>
    <w:p w14:paraId="6D48D631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WHILE i&lt; nNum2</w:t>
      </w:r>
    </w:p>
    <w:p w14:paraId="1E4E0453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   j=2</w:t>
      </w:r>
    </w:p>
    <w:p w14:paraId="320894A2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WHILE j&lt; i</w:t>
      </w:r>
    </w:p>
    <w:p w14:paraId="0E3AD256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i MOD j ==0</w:t>
      </w:r>
    </w:p>
    <w:p w14:paraId="01A3EBA9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089471A3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41D83961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j=j+1</w:t>
      </w:r>
    </w:p>
    <w:p w14:paraId="1F1E284D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WHILE</w:t>
      </w:r>
    </w:p>
    <w:p w14:paraId="62FCDCE6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IF nSum==0    display i, </w:t>
      </w:r>
      <w:proofErr w:type="gramStart"/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"  "</w:t>
      </w:r>
      <w:proofErr w:type="gramEnd"/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</w:p>
    <w:p w14:paraId="19B355F9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0FF5F2F3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i=i+1</w:t>
      </w:r>
    </w:p>
    <w:p w14:paraId="6975FE4F" w14:textId="77777777" w:rsidR="009E1DAC" w:rsidRPr="00A66DBD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WHILE</w:t>
      </w:r>
    </w:p>
    <w:p w14:paraId="47F00762" w14:textId="27197BF6" w:rsidR="009E1DAC" w:rsidRPr="009E1DAC" w:rsidRDefault="009E1DAC" w:rsidP="007468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p w14:paraId="6D5A5EB6" w14:textId="3350872F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  <w:lang w:val="uz-Cyrl-UZ"/>
        </w:rPr>
        <w:t xml:space="preserve">Анализ псевдокода (определение результатов путем анализа различных заданных кодов) </w:t>
      </w:r>
      <w:r w:rsidRPr="009E1DAC">
        <w:rPr>
          <w:rFonts w:ascii="Times New Roman" w:hAnsi="Times New Roman" w:cs="Times New Roman"/>
          <w:sz w:val="28"/>
          <w:szCs w:val="28"/>
          <w:lang w:val="uz-Cyrl-UZ"/>
        </w:rPr>
        <w:br/>
      </w:r>
      <w:bookmarkStart w:id="0" w:name="_Hlk171506728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begin</w:t>
      </w:r>
      <w:r w:rsidRPr="009E1DAC">
        <w:rPr>
          <w:rFonts w:ascii="Times New Roman" w:hAnsi="Times New Roman"/>
          <w:i/>
          <w:iCs/>
          <w:color w:val="000000"/>
          <w:sz w:val="28"/>
          <w:szCs w:val="28"/>
        </w:rPr>
        <w:br/>
      </w: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numeric</w:t>
      </w:r>
      <w:r w:rsidRPr="009E1DAC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nNum</w:t>
      </w:r>
      <w:r w:rsidRPr="009E1DAC">
        <w:rPr>
          <w:rFonts w:ascii="Times New Roman" w:hAnsi="Times New Roman"/>
          <w:i/>
          <w:iCs/>
          <w:color w:val="000000"/>
          <w:sz w:val="28"/>
          <w:szCs w:val="28"/>
        </w:rPr>
        <w:t xml:space="preserve">1, </w:t>
      </w: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i</w:t>
      </w:r>
      <w:r w:rsidRPr="009E1DAC">
        <w:rPr>
          <w:rFonts w:ascii="Times New Roman" w:hAnsi="Times New Roman"/>
          <w:i/>
          <w:iCs/>
          <w:color w:val="000000"/>
          <w:sz w:val="28"/>
          <w:szCs w:val="28"/>
        </w:rPr>
        <w:t xml:space="preserve">, </w:t>
      </w: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</w:t>
      </w:r>
    </w:p>
    <w:p w14:paraId="3EF05C49" w14:textId="77777777" w:rsidR="009E1DAC" w:rsidRPr="00377D4A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proofErr w:type="gramStart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numeric  a</w:t>
      </w:r>
      <w:proofErr w:type="gramEnd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[20]</w:t>
      </w: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br/>
        <w:t>accept nNum1</w:t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// nNum1&gt; 5</w:t>
      </w:r>
      <w:r w:rsidRPr="00A66DBD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</w:r>
      <w:r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           </w:t>
      </w: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FOR i=0 TO nNum1 – 1</w:t>
      </w:r>
    </w:p>
    <w:p w14:paraId="26113337" w14:textId="77777777" w:rsidR="009E1DAC" w:rsidRPr="00377D4A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accept a[i]</w:t>
      </w:r>
    </w:p>
    <w:p w14:paraId="7CE67E86" w14:textId="77777777" w:rsidR="009E1DAC" w:rsidRPr="00377D4A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END FOR</w:t>
      </w:r>
    </w:p>
    <w:p w14:paraId="3190C7B4" w14:textId="77777777" w:rsidR="009E1DAC" w:rsidRPr="00377D4A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max=</w:t>
      </w:r>
      <w:proofErr w:type="gramStart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a[</w:t>
      </w:r>
      <w:proofErr w:type="gramEnd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1]</w:t>
      </w:r>
    </w:p>
    <w:p w14:paraId="1A4A02F5" w14:textId="77777777" w:rsidR="009E1DAC" w:rsidRPr="00377D4A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FOR i=0 TO nNum1 – 1</w:t>
      </w:r>
    </w:p>
    <w:p w14:paraId="24603E2F" w14:textId="77777777" w:rsidR="009E1DAC" w:rsidRPr="00377D4A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proofErr w:type="gramStart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IF  a</w:t>
      </w:r>
      <w:proofErr w:type="gramEnd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[i] &gt;max</w:t>
      </w:r>
    </w:p>
    <w:p w14:paraId="1B3E4800" w14:textId="77777777" w:rsidR="009E1DAC" w:rsidRPr="00377D4A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max=</w:t>
      </w:r>
      <w:proofErr w:type="gramStart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  Else</w:t>
      </w:r>
      <w:proofErr w:type="gramEnd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 max=a[i]</w:t>
      </w:r>
    </w:p>
    <w:p w14:paraId="3F5CE0F2" w14:textId="77777777" w:rsidR="009E1DAC" w:rsidRPr="00377D4A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lastRenderedPageBreak/>
        <w:t>END IF</w:t>
      </w:r>
    </w:p>
    <w:p w14:paraId="692E7F8D" w14:textId="77777777" w:rsidR="009E1DAC" w:rsidRPr="00377D4A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END FOR</w:t>
      </w:r>
    </w:p>
    <w:p w14:paraId="72AB7B8B" w14:textId="2E313DF4" w:rsidR="009E1DAC" w:rsidRPr="009E1DAC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Output </w:t>
      </w:r>
      <w:proofErr w:type="gramStart"/>
      <w:r w:rsidRPr="00377D4A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  END</w:t>
      </w:r>
      <w:bookmarkEnd w:id="0"/>
      <w:proofErr w:type="gramEnd"/>
    </w:p>
    <w:p w14:paraId="37AF698D" w14:textId="77777777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9E1DAC">
        <w:rPr>
          <w:rFonts w:ascii="Times New Roman" w:hAnsi="Times New Roman" w:cs="Times New Roman"/>
          <w:sz w:val="28"/>
          <w:szCs w:val="28"/>
        </w:rPr>
        <w:t>Анализ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псевдокода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9E1DAC">
        <w:rPr>
          <w:rFonts w:ascii="Times New Roman" w:hAnsi="Times New Roman" w:cs="Times New Roman"/>
          <w:sz w:val="28"/>
          <w:szCs w:val="28"/>
        </w:rPr>
        <w:t>определение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результатов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путем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анализа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различных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заданных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</w:rPr>
        <w:t>кодов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</w:t>
      </w:r>
      <w:proofErr w:type="gramStart"/>
      <w:r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1,nNum</w:t>
      </w:r>
      <w:proofErr w:type="gramEnd"/>
      <w:r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2, i, nSum</w:t>
      </w:r>
      <w:r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 // nNum1&gt;5</w:t>
      </w:r>
      <w:r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9E1DAC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  // nNum2&gt;5</w:t>
      </w:r>
    </w:p>
    <w:p w14:paraId="5F7108FB" w14:textId="77777777" w:rsidR="009E1DAC" w:rsidRPr="00991841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0E727F52" w14:textId="77777777" w:rsidR="009E1DAC" w:rsidRPr="00991841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i=2 TO nNum2 – 1</w:t>
      </w:r>
    </w:p>
    <w:p w14:paraId="598B231C" w14:textId="77777777" w:rsidR="009E1DAC" w:rsidRPr="00991841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nNum2 MOD i ==0</w:t>
      </w:r>
    </w:p>
    <w:p w14:paraId="49CEDD76" w14:textId="77777777" w:rsidR="009E1DAC" w:rsidRPr="00991841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2012CE1D" w14:textId="77777777" w:rsidR="009E1DAC" w:rsidRPr="00991841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0C79E4A3" w14:textId="77777777" w:rsidR="009E1DAC" w:rsidRPr="00991841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3B44FA3C" w14:textId="77777777" w:rsidR="009E1DAC" w:rsidRPr="00991841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nSum==0</w:t>
      </w:r>
    </w:p>
    <w:p w14:paraId="6040B267" w14:textId="77777777" w:rsidR="009E1DAC" w:rsidRPr="00991841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" nNum1 </w:t>
      </w:r>
      <w:proofErr w:type="gramStart"/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"  ELSE</w:t>
      </w:r>
      <w:proofErr w:type="gramEnd"/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display " nNum2 " </w:t>
      </w:r>
    </w:p>
    <w:p w14:paraId="2D08F4C2" w14:textId="77777777" w:rsidR="009E1DAC" w:rsidRPr="00991841" w:rsidRDefault="009E1DAC" w:rsidP="00746824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4BA27A10" w14:textId="77777777" w:rsidR="009E1DAC" w:rsidRPr="00991841" w:rsidRDefault="009E1DAC" w:rsidP="00746824">
      <w:pPr>
        <w:pStyle w:val="a3"/>
        <w:tabs>
          <w:tab w:val="left" w:pos="993"/>
        </w:tabs>
        <w:ind w:left="0" w:firstLine="709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99184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p w14:paraId="7705B684" w14:textId="77777777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 xml:space="preserve"> Уязвимость программного обеспечения: Переполнение </w:t>
      </w:r>
      <w:proofErr w:type="gramStart"/>
      <w:r w:rsidRPr="009E1DAC">
        <w:rPr>
          <w:rFonts w:ascii="Times New Roman" w:hAnsi="Times New Roman" w:cs="Times New Roman"/>
          <w:sz w:val="28"/>
          <w:szCs w:val="28"/>
        </w:rPr>
        <w:t>буфера</w:t>
      </w:r>
      <w:proofErr w:type="gramEnd"/>
      <w:r w:rsidRPr="009E1DAC">
        <w:rPr>
          <w:rFonts w:ascii="Times New Roman" w:hAnsi="Times New Roman" w:cs="Times New Roman"/>
          <w:sz w:val="28"/>
          <w:szCs w:val="28"/>
        </w:rPr>
        <w:t xml:space="preserve"> Объяснить с примерами.</w:t>
      </w:r>
    </w:p>
    <w:p w14:paraId="3137CFFA" w14:textId="756502EF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 xml:space="preserve">Уязвимость программного обеспечения: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Dandling</w:t>
      </w:r>
      <w:r w:rsidRPr="009E1DAC">
        <w:rPr>
          <w:rFonts w:ascii="Times New Roman" w:hAnsi="Times New Roman" w:cs="Times New Roman"/>
          <w:sz w:val="28"/>
          <w:szCs w:val="28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Indicator</w:t>
      </w:r>
      <w:r w:rsidRPr="009E1DAC">
        <w:rPr>
          <w:rFonts w:ascii="Times New Roman" w:hAnsi="Times New Roman" w:cs="Times New Roman"/>
          <w:sz w:val="28"/>
          <w:szCs w:val="28"/>
        </w:rPr>
        <w:t xml:space="preserve"> объяснить на примерах.</w:t>
      </w:r>
    </w:p>
    <w:p w14:paraId="4532848F" w14:textId="75877515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 xml:space="preserve">Уязвимость программного обеспечения: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9E1DAC">
        <w:rPr>
          <w:rFonts w:ascii="Times New Roman" w:hAnsi="Times New Roman" w:cs="Times New Roman"/>
          <w:sz w:val="28"/>
          <w:szCs w:val="28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Injection</w:t>
      </w:r>
      <w:r w:rsidRPr="009E1DAC">
        <w:rPr>
          <w:rFonts w:ascii="Times New Roman" w:hAnsi="Times New Roman" w:cs="Times New Roman"/>
          <w:sz w:val="28"/>
          <w:szCs w:val="28"/>
        </w:rPr>
        <w:t xml:space="preserve"> объяснить с примерами.</w:t>
      </w:r>
    </w:p>
    <w:p w14:paraId="3E143A84" w14:textId="77777777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 xml:space="preserve">Уязвимость программного обеспечения: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9E1DAC">
        <w:rPr>
          <w:rFonts w:ascii="Times New Roman" w:hAnsi="Times New Roman" w:cs="Times New Roman"/>
          <w:sz w:val="28"/>
          <w:szCs w:val="28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Command</w:t>
      </w:r>
      <w:r w:rsidRPr="009E1DAC">
        <w:rPr>
          <w:rFonts w:ascii="Times New Roman" w:hAnsi="Times New Roman" w:cs="Times New Roman"/>
          <w:sz w:val="28"/>
          <w:szCs w:val="28"/>
        </w:rPr>
        <w:t xml:space="preserve">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Injection</w:t>
      </w:r>
      <w:r w:rsidRPr="009E1DAC">
        <w:rPr>
          <w:rFonts w:ascii="Times New Roman" w:hAnsi="Times New Roman" w:cs="Times New Roman"/>
          <w:sz w:val="28"/>
          <w:szCs w:val="28"/>
        </w:rPr>
        <w:t>.</w:t>
      </w:r>
    </w:p>
    <w:p w14:paraId="2915A841" w14:textId="1D3AE306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>Уязвимость программного обеспечения: Целочисленное переполнение буфера объяснить на примерах.</w:t>
      </w:r>
    </w:p>
    <w:p w14:paraId="3EE49856" w14:textId="77777777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1DAC">
        <w:rPr>
          <w:rFonts w:ascii="Times New Roman" w:hAnsi="Times New Roman" w:cs="Times New Roman"/>
          <w:sz w:val="28"/>
          <w:szCs w:val="28"/>
          <w:lang w:val="en-US"/>
        </w:rPr>
        <w:t>Уязвимость программного обеспечения: Time-of-check-to-time-of-use (TOCTOU).</w:t>
      </w:r>
    </w:p>
    <w:p w14:paraId="62B4E319" w14:textId="5AEB4CF1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 xml:space="preserve">Объяснить уязвимости и меры защиты, объявленные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OWASP</w:t>
      </w:r>
      <w:r w:rsidRPr="009E1DAC">
        <w:rPr>
          <w:rFonts w:ascii="Times New Roman" w:hAnsi="Times New Roman" w:cs="Times New Roman"/>
          <w:sz w:val="28"/>
          <w:szCs w:val="28"/>
        </w:rPr>
        <w:t>.</w:t>
      </w:r>
    </w:p>
    <w:p w14:paraId="50791757" w14:textId="0F27EC78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1DAC">
        <w:rPr>
          <w:rFonts w:ascii="Times New Roman" w:hAnsi="Times New Roman" w:cs="Times New Roman"/>
          <w:sz w:val="28"/>
          <w:szCs w:val="28"/>
        </w:rPr>
        <w:t xml:space="preserve">Объяснить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классификация угроз.</w:t>
      </w:r>
    </w:p>
    <w:p w14:paraId="5081359A" w14:textId="762DE9EF" w:rsidR="009E1DAC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>Объяснить модель угроз и ее основное назначение.</w:t>
      </w:r>
    </w:p>
    <w:p w14:paraId="6DF78CFD" w14:textId="20AE1714" w:rsidR="001212F8" w:rsidRPr="009E1DAC" w:rsidRDefault="009E1DAC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 xml:space="preserve">Объяснить </w:t>
      </w:r>
      <w:r w:rsidRPr="009E1DAC">
        <w:rPr>
          <w:rFonts w:ascii="Times New Roman" w:hAnsi="Times New Roman" w:cs="Times New Roman"/>
          <w:sz w:val="28"/>
          <w:szCs w:val="28"/>
          <w:lang w:val="en-US"/>
        </w:rPr>
        <w:t>методология STRIDE.</w:t>
      </w:r>
    </w:p>
    <w:p w14:paraId="4FB086E0" w14:textId="2DA58C97" w:rsidR="00746824" w:rsidRPr="00746824" w:rsidRDefault="00746824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 xml:space="preserve">Объяснить </w:t>
      </w:r>
      <w:r w:rsidRPr="00746824">
        <w:rPr>
          <w:rFonts w:ascii="Times New Roman" w:hAnsi="Times New Roman" w:cs="Times New Roman"/>
          <w:sz w:val="28"/>
          <w:szCs w:val="28"/>
        </w:rPr>
        <w:t>безопасность на основе языков программирования и ее возможности.</w:t>
      </w:r>
    </w:p>
    <w:p w14:paraId="51B81F6C" w14:textId="01B4DE4C" w:rsidR="009E1DAC" w:rsidRPr="00D21494" w:rsidRDefault="00746824" w:rsidP="0074682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AC">
        <w:rPr>
          <w:rFonts w:ascii="Times New Roman" w:hAnsi="Times New Roman" w:cs="Times New Roman"/>
          <w:sz w:val="28"/>
          <w:szCs w:val="28"/>
        </w:rPr>
        <w:t xml:space="preserve">Объяснить </w:t>
      </w:r>
      <w:r w:rsidRPr="00746824">
        <w:rPr>
          <w:rFonts w:ascii="Times New Roman" w:hAnsi="Times New Roman" w:cs="Times New Roman"/>
          <w:sz w:val="28"/>
          <w:szCs w:val="28"/>
        </w:rPr>
        <w:t>безопасность на основе языков программирования: безопасность памяти.</w:t>
      </w:r>
    </w:p>
    <w:p w14:paraId="37832F7F" w14:textId="1A021074" w:rsidR="00B45E09" w:rsidRPr="00D21494" w:rsidRDefault="00B45E09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95994D" w14:textId="5B707CFF" w:rsidR="00CF1BEA" w:rsidRPr="00D21494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783CC6" w14:textId="5B8E8EA0" w:rsidR="00CF1BEA" w:rsidRPr="00D21494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04639E" w14:textId="595DC27D" w:rsidR="00CF1BEA" w:rsidRPr="00D21494" w:rsidRDefault="00C82965" w:rsidP="002C01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14:paraId="070272BC" w14:textId="6A2CD059" w:rsidR="00CF1BEA" w:rsidRPr="00CF1BEA" w:rsidRDefault="000A3F13" w:rsidP="00746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ассистент</w:t>
      </w:r>
      <w:r w:rsidR="00C82965">
        <w:rPr>
          <w:rFonts w:ascii="Times New Roman" w:hAnsi="Times New Roman" w:cs="Times New Roman"/>
          <w:b/>
          <w:sz w:val="28"/>
          <w:szCs w:val="28"/>
        </w:rPr>
        <w:t xml:space="preserve"> кафедры, </w:t>
      </w:r>
      <w:r w:rsidR="00CF1BEA" w:rsidRPr="00D21494">
        <w:rPr>
          <w:rFonts w:ascii="Times New Roman" w:hAnsi="Times New Roman" w:cs="Times New Roman"/>
          <w:b/>
          <w:sz w:val="28"/>
          <w:szCs w:val="28"/>
        </w:rPr>
        <w:t>«Криптология»</w:t>
      </w:r>
      <w:r w:rsidR="00CF1BEA" w:rsidRPr="00C82965">
        <w:rPr>
          <w:rFonts w:ascii="Times New Roman" w:hAnsi="Times New Roman" w:cs="Times New Roman"/>
          <w:b/>
          <w:sz w:val="28"/>
          <w:szCs w:val="28"/>
        </w:rPr>
        <w:t>:</w:t>
      </w:r>
      <w:r w:rsidR="00CF1BEA" w:rsidRPr="00D21494">
        <w:rPr>
          <w:rFonts w:ascii="Times New Roman" w:hAnsi="Times New Roman" w:cs="Times New Roman"/>
          <w:b/>
          <w:sz w:val="28"/>
          <w:szCs w:val="28"/>
        </w:rPr>
        <w:tab/>
      </w:r>
      <w:r w:rsidR="00CF1BEA" w:rsidRPr="00D21494">
        <w:rPr>
          <w:rFonts w:ascii="Times New Roman" w:hAnsi="Times New Roman" w:cs="Times New Roman"/>
          <w:b/>
          <w:sz w:val="28"/>
          <w:szCs w:val="28"/>
        </w:rPr>
        <w:tab/>
      </w:r>
      <w:r w:rsidR="00CF1BEA" w:rsidRPr="00D21494">
        <w:rPr>
          <w:rFonts w:ascii="Times New Roman" w:hAnsi="Times New Roman" w:cs="Times New Roman"/>
          <w:b/>
          <w:sz w:val="28"/>
          <w:szCs w:val="28"/>
        </w:rPr>
        <w:tab/>
      </w:r>
      <w:r w:rsidR="00C82965">
        <w:rPr>
          <w:rFonts w:ascii="Times New Roman" w:hAnsi="Times New Roman" w:cs="Times New Roman"/>
          <w:b/>
          <w:sz w:val="28"/>
          <w:szCs w:val="28"/>
        </w:rPr>
        <w:tab/>
        <w:t>Хамидов Ш.Ж.</w:t>
      </w:r>
    </w:p>
    <w:sectPr w:rsidR="00CF1BEA" w:rsidRPr="00CF1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96055"/>
    <w:multiLevelType w:val="hybridMultilevel"/>
    <w:tmpl w:val="74C631EC"/>
    <w:lvl w:ilvl="0" w:tplc="82A686E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8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BDB"/>
    <w:rsid w:val="000A3F13"/>
    <w:rsid w:val="000A6FEE"/>
    <w:rsid w:val="001212F8"/>
    <w:rsid w:val="00145B6A"/>
    <w:rsid w:val="001602F9"/>
    <w:rsid w:val="002C0110"/>
    <w:rsid w:val="004327B6"/>
    <w:rsid w:val="004C01FC"/>
    <w:rsid w:val="00640B1D"/>
    <w:rsid w:val="0068026C"/>
    <w:rsid w:val="0074334B"/>
    <w:rsid w:val="00746824"/>
    <w:rsid w:val="0076072F"/>
    <w:rsid w:val="00805BDB"/>
    <w:rsid w:val="009E1DAC"/>
    <w:rsid w:val="00A231A7"/>
    <w:rsid w:val="00A251B8"/>
    <w:rsid w:val="00B337AD"/>
    <w:rsid w:val="00B45E09"/>
    <w:rsid w:val="00BC5247"/>
    <w:rsid w:val="00C82965"/>
    <w:rsid w:val="00CF1BEA"/>
    <w:rsid w:val="00D21494"/>
    <w:rsid w:val="00D47228"/>
    <w:rsid w:val="00DE6871"/>
    <w:rsid w:val="00E92DE5"/>
    <w:rsid w:val="00ED4F05"/>
    <w:rsid w:val="00F8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45876"/>
  <w15:chartTrackingRefBased/>
  <w15:docId w15:val="{A58B1851-3E19-4A5F-8B70-53DF024A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 Khamidov</dc:creator>
  <cp:keywords/>
  <dc:description/>
  <cp:lastModifiedBy>Zarif Khudoykulov</cp:lastModifiedBy>
  <cp:revision>3</cp:revision>
  <cp:lastPrinted>2024-12-27T06:57:00Z</cp:lastPrinted>
  <dcterms:created xsi:type="dcterms:W3CDTF">2024-12-26T11:50:00Z</dcterms:created>
  <dcterms:modified xsi:type="dcterms:W3CDTF">2024-12-27T07:04:00Z</dcterms:modified>
</cp:coreProperties>
</file>